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64" w:rsidRDefault="00BE2364">
      <w:r>
        <w:t>1</w:t>
      </w:r>
    </w:p>
    <w:p w:rsidR="005174E0" w:rsidRDefault="006A0F18">
      <w:pPr>
        <w:rPr>
          <w:rFonts w:hint="cs"/>
        </w:rPr>
      </w:pPr>
      <w:r>
        <w:rPr>
          <w:rFonts w:hint="cs"/>
          <w:cs/>
        </w:rPr>
        <w:t xml:space="preserve">ในประวัติศาสตร์ของมนุษย์เรา การจินตนาการถึงการสร้างโลก </w:t>
      </w:r>
      <w:r>
        <w:t xml:space="preserve"> </w:t>
      </w:r>
      <w:r>
        <w:rPr>
          <w:rFonts w:hint="cs"/>
          <w:cs/>
        </w:rPr>
        <w:t xml:space="preserve">เป็นจินตนาการที่ยิ่งใหญ่ จนทำให้พระเจ้ามีตัวตนขึ้นมา และทำให้เรามีศีลธรรมที่ต้องประพฤติปฏิบัติมาจนทุกวันนี้  ในศาสนาทางอินเดีย พระเจ้ามีตัวตนเยี่ยงมนุษย์  มีทั้งส่วนดีและส่วนร้าย  และศาสนาฮินดู สร้างพระเจ้าขึ้นมากมาย  จนนับไม่ถ้วน และพระเจ้าแต่ละองค์ ก็กำเนิดเป็นปางต่าง ๆ อีกมากมาย  </w:t>
      </w:r>
    </w:p>
    <w:p w:rsidR="006A0F18" w:rsidRDefault="006A0F18">
      <w:pPr>
        <w:rPr>
          <w:rFonts w:hint="cs"/>
        </w:rPr>
      </w:pPr>
      <w:r>
        <w:rPr>
          <w:rFonts w:hint="cs"/>
          <w:cs/>
        </w:rPr>
        <w:t xml:space="preserve">การบูชาไฟ เป็นการพิสูจน์ความเชื่อและศรัทธาที่เราต่อพระเป็นเจ้า ที่ปฏิบัติสืบต่อกันมาหลายพันปี </w:t>
      </w:r>
    </w:p>
    <w:p w:rsidR="00BE2364" w:rsidRDefault="00BE2364">
      <w:r>
        <w:t>2</w:t>
      </w:r>
    </w:p>
    <w:p w:rsidR="006A0F18" w:rsidRDefault="006A0F18">
      <w:pPr>
        <w:rPr>
          <w:rFonts w:hint="cs"/>
        </w:rPr>
      </w:pPr>
      <w:r>
        <w:rPr>
          <w:rFonts w:hint="cs"/>
          <w:cs/>
        </w:rPr>
        <w:t xml:space="preserve">ถ้าเราจะลองคิดดูว่า พิธีกรรมอันศักดิ์สิทธิเหล่านี้ ได้ถูกเข้ามาแทนที่ด้วย </w:t>
      </w:r>
      <w:r w:rsidR="000D6CEA">
        <w:rPr>
          <w:rFonts w:hint="cs"/>
          <w:cs/>
        </w:rPr>
        <w:t xml:space="preserve">ศิลปะ หรืออีกนัยยะหนึ่งศิลปะ เป็นพิธีกรรมอีกอย่างหนึ่งที่ ผนวกเพิ่มเข้ามา กับพิธีกรรมทางศาสนาและการนับถือผี  </w:t>
      </w:r>
    </w:p>
    <w:p w:rsidR="000D6CEA" w:rsidRDefault="000D6CEA">
      <w:pPr>
        <w:rPr>
          <w:rFonts w:hint="cs"/>
        </w:rPr>
      </w:pPr>
      <w:r>
        <w:rPr>
          <w:rFonts w:hint="cs"/>
          <w:cs/>
        </w:rPr>
        <w:t xml:space="preserve">เมื่อเราคิดเช่นนี้ ก็ทำให้เรา มองเห็นว่า แหล่งที่มาของศิลปะ อย่างที่เราเรียนอยู่ในปัจจุบันนี้  สามารถที่จะย้อนศึกษากลับได้ถึงยุคก่อนประวัติศาสตร์  ที่เราเริ่มมีการบันทึก  การบันทึกของมนุษย์ในยุคก่อนประวัติสร้างขึ้นมาเป็นภาพ  และความต่อเนื่องของการสร้างภาพทั้งหลายทั้งปวง ก็มากลายเป็นอักษร เขียน เพื่อบันทึกภาษาพูดของเรา </w:t>
      </w:r>
    </w:p>
    <w:p w:rsidR="000D6CEA" w:rsidRDefault="000D6CEA">
      <w:pPr>
        <w:rPr>
          <w:rFonts w:hint="cs"/>
        </w:rPr>
      </w:pPr>
      <w:r>
        <w:rPr>
          <w:rFonts w:hint="cs"/>
          <w:cs/>
        </w:rPr>
        <w:t xml:space="preserve">วิชาเคมีเริ่มแรกของเรา ก็มีพัฒนาการมาจาก พวกเล่นแร่แปรธาตุ ที่ถูกพวกคริสตจักรกล่าวหาว่าเป็นพ่อมด แม่มด หมอผี </w:t>
      </w:r>
    </w:p>
    <w:p w:rsidR="000D6CEA" w:rsidRDefault="000D6CEA">
      <w:pPr>
        <w:rPr>
          <w:rFonts w:hint="cs"/>
        </w:rPr>
      </w:pPr>
      <w:r>
        <w:rPr>
          <w:rFonts w:hint="cs"/>
          <w:cs/>
        </w:rPr>
        <w:t>ทั้งหมดทั้งสิ้น ของความรู้เกิดจากจินตนาการ ที่ได้พัฒนาต่อมาจนกลายเป็นความรู้ ในที่สุด</w:t>
      </w:r>
    </w:p>
    <w:p w:rsidR="00BE2364" w:rsidRDefault="00BE2364">
      <w:r>
        <w:t>3</w:t>
      </w:r>
    </w:p>
    <w:p w:rsidR="00BE2364" w:rsidRDefault="00BE2364">
      <w:r>
        <w:rPr>
          <w:rFonts w:hint="cs"/>
          <w:cs/>
        </w:rPr>
        <w:t xml:space="preserve">การศึกษาเรื่องความรู้ ประวัติศาสตร์ของการสร้างสรรค์ ที่เราจะเรียนต่อไปนี้ เป็นเรื่องของทางตะวันตก เราเอามาจากการบันทึกของนักบันทึกทางตะวันตก  วัฒนธรรมการบันทึก และการสร้างสรรค์ตามความเป็นมาดั้งเดิมของเราหายไป พรอม ๆ กับการขยายอาณาจักรทางการเมืองของฝั่งตะวันตก  เขานำเอาวิทยาการที่เขาเชื่อว่าก้าวหน้ากว่าเรา เข้ามาให้เราเรียน และถ้าเราตามเขาไม่ทัน เราก็จะตกจากการบันทึก ของโลกตะวันตก  จึงเกิดมีคำถามขึ้นมาว่า แล้วทำไมเราไม่รู้จักที่จะบันทึกของเราบ้าง </w:t>
      </w:r>
    </w:p>
    <w:p w:rsidR="002814DD" w:rsidRDefault="002814DD">
      <w:r>
        <w:t>4.</w:t>
      </w:r>
    </w:p>
    <w:p w:rsidR="00BE2364" w:rsidRDefault="00BE2364">
      <w:pPr>
        <w:rPr>
          <w:rFonts w:hint="cs"/>
        </w:rPr>
      </w:pPr>
      <w:r>
        <w:rPr>
          <w:rFonts w:hint="cs"/>
          <w:cs/>
        </w:rPr>
        <w:t xml:space="preserve">การศึกษาประวัติศาสตร์ศิลปะแสดงสด หรือที่เราเรียกว่า </w:t>
      </w:r>
      <w:r>
        <w:t xml:space="preserve">performance art </w:t>
      </w:r>
      <w:r>
        <w:rPr>
          <w:rFonts w:hint="cs"/>
          <w:cs/>
        </w:rPr>
        <w:t xml:space="preserve">ก็เป็นไปในทำนองเดียวกันกับ ประวัติศาสตร์ศิลปะร่วมสมัยทั้งหลาย คือยึดเอา ต้นศตวรรษที่ </w:t>
      </w:r>
      <w:r>
        <w:t xml:space="preserve">20 </w:t>
      </w:r>
      <w:r>
        <w:rPr>
          <w:rFonts w:hint="cs"/>
          <w:cs/>
        </w:rPr>
        <w:t xml:space="preserve">เป็นกรอบเวลา ซึ่งก็คือราว ค.ศ. </w:t>
      </w:r>
      <w:r>
        <w:t xml:space="preserve">1900 </w:t>
      </w:r>
      <w:r>
        <w:rPr>
          <w:rFonts w:hint="cs"/>
          <w:cs/>
        </w:rPr>
        <w:t>เป็นต้นมา</w:t>
      </w:r>
    </w:p>
    <w:p w:rsidR="002814DD" w:rsidRPr="00BE2364" w:rsidRDefault="002814DD">
      <w:pPr>
        <w:rPr>
          <w:rFonts w:hint="cs"/>
          <w:cs/>
        </w:rPr>
      </w:pPr>
      <w:r>
        <w:t>Futurism:</w:t>
      </w:r>
      <w:r>
        <w:tab/>
      </w:r>
      <w:r>
        <w:rPr>
          <w:rFonts w:hint="cs"/>
          <w:cs/>
        </w:rPr>
        <w:t>เห่อเทคโนโลยี่</w:t>
      </w:r>
      <w:bookmarkStart w:id="0" w:name="_GoBack"/>
      <w:bookmarkEnd w:id="0"/>
    </w:p>
    <w:sectPr w:rsidR="002814DD" w:rsidRPr="00BE2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18"/>
    <w:rsid w:val="000D6CEA"/>
    <w:rsid w:val="002814DD"/>
    <w:rsid w:val="005174E0"/>
    <w:rsid w:val="006A0F18"/>
    <w:rsid w:val="00B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CSC</cp:lastModifiedBy>
  <cp:revision>1</cp:revision>
  <dcterms:created xsi:type="dcterms:W3CDTF">2014-01-30T10:52:00Z</dcterms:created>
  <dcterms:modified xsi:type="dcterms:W3CDTF">2014-01-30T11:32:00Z</dcterms:modified>
</cp:coreProperties>
</file>