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20.0" w:type="dxa"/>
        <w:jc w:val="left"/>
        <w:tblInd w:w="-108.0" w:type="dxa"/>
        <w:tblLayout w:type="fixed"/>
        <w:tblLook w:val="0000"/>
      </w:tblPr>
      <w:tblGrid>
        <w:gridCol w:w="2296"/>
        <w:gridCol w:w="8124"/>
        <w:tblGridChange w:id="0">
          <w:tblGrid>
            <w:gridCol w:w="2296"/>
            <w:gridCol w:w="8124"/>
          </w:tblGrid>
        </w:tblGridChange>
      </w:tblGrid>
      <w:tr>
        <w:trPr>
          <w:cantSplit w:val="0"/>
          <w:trHeight w:val="546.953125" w:hRule="atLeast"/>
          <w:tblHeader w:val="0"/>
        </w:trPr>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top"/>
          </w:tcPr>
          <w:p w:rsidR="00000000" w:rsidDel="00000000" w:rsidP="00000000" w:rsidRDefault="00000000" w:rsidRPr="00000000" w14:paraId="00000002">
            <w:pPr>
              <w:rPr>
                <w:rFonts w:ascii="Tahoma" w:cs="Tahoma" w:eastAsia="Tahoma" w:hAnsi="Tahoma"/>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8.0" w:type="dxa"/>
              <w:bottom w:w="0.0" w:type="dxa"/>
              <w:right w:w="108.0" w:type="dxa"/>
            </w:tcMar>
            <w:vAlign w:val="top"/>
          </w:tcPr>
          <w:p w:rsidR="00000000" w:rsidDel="00000000" w:rsidP="00000000" w:rsidRDefault="00000000" w:rsidRPr="00000000" w14:paraId="00000003">
            <w:pPr>
              <w:jc w:val="center"/>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INTERVIEW QUESTIONS FOR CHUMPON APISUK</w:t>
            </w:r>
            <w:r w:rsidDel="00000000" w:rsidR="00000000" w:rsidRPr="00000000">
              <w:rPr>
                <w:rtl w:val="0"/>
              </w:rPr>
            </w:r>
          </w:p>
          <w:p w:rsidR="00000000" w:rsidDel="00000000" w:rsidP="00000000" w:rsidRDefault="00000000" w:rsidRPr="00000000" w14:paraId="00000004">
            <w:pPr>
              <w:spacing w:before="280" w:lineRule="auto"/>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Â </w:t>
            </w:r>
            <w:r w:rsidDel="00000000" w:rsidR="00000000" w:rsidRPr="00000000">
              <w:rPr>
                <w:rtl w:val="0"/>
              </w:rPr>
            </w:r>
          </w:p>
        </w:tc>
      </w:tr>
    </w:tbl>
    <w:p w:rsidR="00000000" w:rsidDel="00000000" w:rsidP="00000000" w:rsidRDefault="00000000" w:rsidRPr="00000000" w14:paraId="00000005">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w:t>
      </w:r>
      <w:r w:rsidDel="00000000" w:rsidR="00000000" w:rsidRPr="00000000">
        <w:rPr>
          <w:b w:val="1"/>
          <w:sz w:val="14"/>
          <w:szCs w:val="14"/>
          <w:vertAlign w:val="baseline"/>
          <w:rtl w:val="0"/>
        </w:rPr>
        <w:t xml:space="preserve">Â Â Â  </w:t>
      </w:r>
      <w:r w:rsidDel="00000000" w:rsidR="00000000" w:rsidRPr="00000000">
        <w:rPr>
          <w:rFonts w:ascii="Arial" w:cs="Arial" w:eastAsia="Arial" w:hAnsi="Arial"/>
          <w:b w:val="1"/>
          <w:vertAlign w:val="baseline"/>
          <w:rtl w:val="0"/>
        </w:rPr>
        <w:t xml:space="preserve">What is Asiatopia?</w:t>
      </w:r>
      <w:r w:rsidDel="00000000" w:rsidR="00000000" w:rsidRPr="00000000">
        <w:rPr>
          <w:rtl w:val="0"/>
        </w:rPr>
      </w:r>
    </w:p>
    <w:p w:rsidR="00000000" w:rsidDel="00000000" w:rsidP="00000000" w:rsidRDefault="00000000" w:rsidRPr="00000000" w14:paraId="00000006">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Asiatopia is a performance art festival I started with friends and colleagues in Thailand, since 1998. </w:t>
      </w:r>
    </w:p>
    <w:p w:rsidR="00000000" w:rsidDel="00000000" w:rsidP="00000000" w:rsidRDefault="00000000" w:rsidRPr="00000000" w14:paraId="00000007">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08">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09">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2.</w:t>
      </w:r>
      <w:r w:rsidDel="00000000" w:rsidR="00000000" w:rsidRPr="00000000">
        <w:rPr>
          <w:b w:val="1"/>
          <w:sz w:val="14"/>
          <w:szCs w:val="14"/>
          <w:vertAlign w:val="baseline"/>
          <w:rtl w:val="0"/>
        </w:rPr>
        <w:t xml:space="preserve">Â Â Â  </w:t>
      </w:r>
      <w:r w:rsidDel="00000000" w:rsidR="00000000" w:rsidRPr="00000000">
        <w:rPr>
          <w:rFonts w:ascii="Arial" w:cs="Arial" w:eastAsia="Arial" w:hAnsi="Arial"/>
          <w:b w:val="1"/>
          <w:vertAlign w:val="baseline"/>
          <w:rtl w:val="0"/>
        </w:rPr>
        <w:t xml:space="preserve">Who started it all?</w:t>
      </w:r>
      <w:r w:rsidDel="00000000" w:rsidR="00000000" w:rsidRPr="00000000">
        <w:rPr>
          <w:rtl w:val="0"/>
        </w:rPr>
      </w:r>
    </w:p>
    <w:p w:rsidR="00000000" w:rsidDel="00000000" w:rsidP="00000000" w:rsidRDefault="00000000" w:rsidRPr="00000000" w14:paraId="0000000A">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The right answer would be that performance artists in Thailand at the time of early 80s, has been working together collectively organized performances in Bangkok’s galleries and events. Later we together organized ‘Live Art’, as a platform for performance artists in Thailand. At the time I have an art center called ‘Concrete House’, so the building automatically a center where we all can meet.</w:t>
      </w:r>
    </w:p>
    <w:p w:rsidR="00000000" w:rsidDel="00000000" w:rsidP="00000000" w:rsidRDefault="00000000" w:rsidRPr="00000000" w14:paraId="0000000B">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There were Surapol Panyawacheera (originally from Korat / you met him in Korat), Vasan Sitthiket, Kamol Paosawasdi (a lecturer at Chulalongkorn University), and Noi Apisuk were the main active members of the group at the time.</w:t>
      </w:r>
    </w:p>
    <w:p w:rsidR="00000000" w:rsidDel="00000000" w:rsidP="00000000" w:rsidRDefault="00000000" w:rsidRPr="00000000" w14:paraId="0000000C">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Later Paisan Plienbangchang, Jittima Pholsawake, Mongkol Plienbangchang came in during the beginning of Concrete House in 1993-94. Nopawan Sirivejkul and Padungsak Kotchasumrong, came in afterward. But they were all take part in helping out together to build ‘Live Art’, at concrete house.</w:t>
      </w:r>
    </w:p>
    <w:p w:rsidR="00000000" w:rsidDel="00000000" w:rsidP="00000000" w:rsidRDefault="00000000" w:rsidRPr="00000000" w14:paraId="0000000D">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0E">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3.</w:t>
      </w:r>
      <w:r w:rsidDel="00000000" w:rsidR="00000000" w:rsidRPr="00000000">
        <w:rPr>
          <w:b w:val="1"/>
          <w:sz w:val="14"/>
          <w:szCs w:val="14"/>
          <w:vertAlign w:val="baseline"/>
          <w:rtl w:val="0"/>
        </w:rPr>
        <w:t xml:space="preserve">Â Â Â  </w:t>
      </w:r>
      <w:r w:rsidDel="00000000" w:rsidR="00000000" w:rsidRPr="00000000">
        <w:rPr>
          <w:rFonts w:ascii="Arial" w:cs="Arial" w:eastAsia="Arial" w:hAnsi="Arial"/>
          <w:b w:val="1"/>
          <w:vertAlign w:val="baseline"/>
          <w:rtl w:val="0"/>
        </w:rPr>
        <w:t xml:space="preserve">When and where did it begin?</w:t>
      </w:r>
      <w:r w:rsidDel="00000000" w:rsidR="00000000" w:rsidRPr="00000000">
        <w:rPr>
          <w:rtl w:val="0"/>
        </w:rPr>
      </w:r>
    </w:p>
    <w:p w:rsidR="00000000" w:rsidDel="00000000" w:rsidP="00000000" w:rsidRDefault="00000000" w:rsidRPr="00000000" w14:paraId="0000000F">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There were artists group or individuals did something that could be call performance art since early 70s. A group called ‘Bangladesh Band’ who made sound action in Korat Technical College in around 1972. Some artists did serious action against capitalism, by throwing real money (about Baht 10,000) into Chao Praya river around the same time. However, there were not a continuosely movement, and things died out, during the country’s civil war broke out between the military government and a communist party in mid 70s. </w:t>
      </w:r>
    </w:p>
    <w:p w:rsidR="00000000" w:rsidDel="00000000" w:rsidP="00000000" w:rsidRDefault="00000000" w:rsidRPr="00000000" w14:paraId="00000010">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In 1985 the political situation in the country getting better, the government and communist reached agreement to stop fighting each other. Most intellectuals who joined the communists came back to the city, and many of Thai styudents who went to studied abroad also came back. It was the time that we could get back together again. I was working for an art center called “Bhirasri Institute of Modern Art”, so the center became a hang out saloon for arists, writers, theatre people. I helped started an event called “Wethi-Samai: Contemp-tre” in 1986, the idea was collectively found with Chatvichai Prommadhattawethi (who is now a secretary of the board of Bangkok Art Centre), Vasan Sitthiket (an artist) and Suvanich Rojanalakna(passed away in 1998).  </w:t>
      </w:r>
    </w:p>
    <w:p w:rsidR="00000000" w:rsidDel="00000000" w:rsidP="00000000" w:rsidRDefault="00000000" w:rsidRPr="00000000" w14:paraId="00000011">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Wethi-Samai was attempted to introduced performative art form and to combine divided disciplines among the art related activities, and has help build a strong artists network for today.</w:t>
      </w:r>
    </w:p>
    <w:p w:rsidR="00000000" w:rsidDel="00000000" w:rsidP="00000000" w:rsidRDefault="00000000" w:rsidRPr="00000000" w14:paraId="00000012">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think the idea of performance art began in Thailand during the time. At the same year I did a performance outside Thailand in an art festival in Bali. The news about my performance in Bali was louder than what we did in Bangkok, newspaper and magazine wrote about it. In 1987 I did a one year solo action, called Bangkok-Chiangmai, and it catches the newspaper pages again, besides I was invited to participate in a regional artists exchange in Western Australia ‘ARX 87’, and again in 1989. So I became an artists who were recognized as a performance artists by the press then. </w:t>
      </w:r>
    </w:p>
    <w:p w:rsidR="00000000" w:rsidDel="00000000" w:rsidP="00000000" w:rsidRDefault="00000000" w:rsidRPr="00000000" w14:paraId="00000013">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have been busy with activities at Concrete House since it was found. Until 1996, that I participated in NIPAF’96, that the idea of organizing a platform in Thailand was started.</w:t>
      </w:r>
    </w:p>
    <w:p w:rsidR="00000000" w:rsidDel="00000000" w:rsidP="00000000" w:rsidRDefault="00000000" w:rsidRPr="00000000" w14:paraId="00000014">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5">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4.</w:t>
      </w:r>
      <w:r w:rsidDel="00000000" w:rsidR="00000000" w:rsidRPr="00000000">
        <w:rPr>
          <w:b w:val="1"/>
          <w:sz w:val="14"/>
          <w:szCs w:val="14"/>
          <w:vertAlign w:val="baseline"/>
          <w:rtl w:val="0"/>
        </w:rPr>
        <w:t xml:space="preserve">Â Â Â  </w:t>
      </w:r>
      <w:r w:rsidDel="00000000" w:rsidR="00000000" w:rsidRPr="00000000">
        <w:rPr>
          <w:rFonts w:ascii="Arial" w:cs="Arial" w:eastAsia="Arial" w:hAnsi="Arial"/>
          <w:b w:val="1"/>
          <w:vertAlign w:val="baseline"/>
          <w:rtl w:val="0"/>
        </w:rPr>
        <w:t xml:space="preserve">Is there a need for a performance art? Why?</w:t>
      </w:r>
      <w:r w:rsidDel="00000000" w:rsidR="00000000" w:rsidRPr="00000000">
        <w:rPr>
          <w:rtl w:val="0"/>
        </w:rPr>
      </w:r>
    </w:p>
    <w:p w:rsidR="00000000" w:rsidDel="00000000" w:rsidP="00000000" w:rsidRDefault="00000000" w:rsidRPr="00000000" w14:paraId="00000016">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was asked this questions many times, so I asked why we need apple in the market, why we need strawberry, why peaches from China… Why we need art? So, if you can think of all that, why we have to stick on the art forms that we always have had.</w:t>
      </w:r>
    </w:p>
    <w:p w:rsidR="00000000" w:rsidDel="00000000" w:rsidP="00000000" w:rsidRDefault="00000000" w:rsidRPr="00000000" w14:paraId="00000017">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8">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5.</w:t>
      </w:r>
      <w:r w:rsidDel="00000000" w:rsidR="00000000" w:rsidRPr="00000000">
        <w:rPr>
          <w:b w:val="1"/>
          <w:sz w:val="14"/>
          <w:szCs w:val="14"/>
          <w:vertAlign w:val="baseline"/>
          <w:rtl w:val="0"/>
        </w:rPr>
        <w:t xml:space="preserve">Â Â Â  </w:t>
      </w:r>
      <w:r w:rsidDel="00000000" w:rsidR="00000000" w:rsidRPr="00000000">
        <w:rPr>
          <w:rFonts w:ascii="Arial" w:cs="Arial" w:eastAsia="Arial" w:hAnsi="Arial"/>
          <w:b w:val="1"/>
          <w:vertAlign w:val="baseline"/>
          <w:rtl w:val="0"/>
        </w:rPr>
        <w:t xml:space="preserve">What about a performance art festival? Why?</w:t>
      </w:r>
      <w:r w:rsidDel="00000000" w:rsidR="00000000" w:rsidRPr="00000000">
        <w:rPr>
          <w:rtl w:val="0"/>
        </w:rPr>
      </w:r>
    </w:p>
    <w:p w:rsidR="00000000" w:rsidDel="00000000" w:rsidP="00000000" w:rsidRDefault="00000000" w:rsidRPr="00000000" w14:paraId="00000019">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The festivity seems a better word and does not sound so heavy. It is basically a platform for artists from different places to meet and work together. In performance art in many countries or areas, artists do not have places to perform that often, or they have to work among themselves, so the festival was a kind of event that artists can come together and sharing what they do, in the same times the art viewers also have a chance to see and be part in it.</w:t>
      </w:r>
    </w:p>
    <w:p w:rsidR="00000000" w:rsidDel="00000000" w:rsidP="00000000" w:rsidRDefault="00000000" w:rsidRPr="00000000" w14:paraId="0000001A">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1B">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6.</w:t>
      </w:r>
      <w:r w:rsidDel="00000000" w:rsidR="00000000" w:rsidRPr="00000000">
        <w:rPr>
          <w:b w:val="1"/>
          <w:sz w:val="14"/>
          <w:szCs w:val="14"/>
          <w:vertAlign w:val="baseline"/>
          <w:rtl w:val="0"/>
        </w:rPr>
        <w:t xml:space="preserve">Â Â Â  </w:t>
      </w:r>
      <w:r w:rsidDel="00000000" w:rsidR="00000000" w:rsidRPr="00000000">
        <w:rPr>
          <w:rFonts w:ascii="Arial" w:cs="Arial" w:eastAsia="Arial" w:hAnsi="Arial"/>
          <w:b w:val="1"/>
          <w:vertAlign w:val="baseline"/>
          <w:rtl w:val="0"/>
        </w:rPr>
        <w:t xml:space="preserve">How was it received before? Did it change through the years?</w:t>
      </w:r>
      <w:r w:rsidDel="00000000" w:rsidR="00000000" w:rsidRPr="00000000">
        <w:rPr>
          <w:rtl w:val="0"/>
        </w:rPr>
      </w:r>
    </w:p>
    <w:p w:rsidR="00000000" w:rsidDel="00000000" w:rsidP="00000000" w:rsidRDefault="00000000" w:rsidRPr="00000000" w14:paraId="0000001C">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Art is not popular or easy for market to chew. So it always has limited audience. Many art forms like conceptual art or performance art have lesser audience, so for me organizing performance art event, I am not expecting large number of audience anyway. But I was surprised and happy that each year we have younger people join our workshops. Especially this year (2012) we have more than 50 young students take part in performance workshops in Bangkok and Korat.</w:t>
      </w:r>
    </w:p>
    <w:p w:rsidR="00000000" w:rsidDel="00000000" w:rsidP="00000000" w:rsidRDefault="00000000" w:rsidRPr="00000000" w14:paraId="0000001D">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 </w:t>
      </w:r>
    </w:p>
    <w:p w:rsidR="00000000" w:rsidDel="00000000" w:rsidP="00000000" w:rsidRDefault="00000000" w:rsidRPr="00000000" w14:paraId="0000001E">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7.</w:t>
      </w:r>
      <w:r w:rsidDel="00000000" w:rsidR="00000000" w:rsidRPr="00000000">
        <w:rPr>
          <w:b w:val="1"/>
          <w:sz w:val="14"/>
          <w:szCs w:val="14"/>
          <w:vertAlign w:val="baseline"/>
          <w:rtl w:val="0"/>
        </w:rPr>
        <w:t xml:space="preserve">Â Â Â  </w:t>
      </w:r>
      <w:r w:rsidDel="00000000" w:rsidR="00000000" w:rsidRPr="00000000">
        <w:rPr>
          <w:rFonts w:ascii="Arial" w:cs="Arial" w:eastAsia="Arial" w:hAnsi="Arial"/>
          <w:b w:val="1"/>
          <w:vertAlign w:val="baseline"/>
          <w:rtl w:val="0"/>
        </w:rPr>
        <w:t xml:space="preserve">Why did you have a performance art conference in Bangkok?</w:t>
      </w:r>
      <w:r w:rsidDel="00000000" w:rsidR="00000000" w:rsidRPr="00000000">
        <w:rPr>
          <w:rtl w:val="0"/>
        </w:rPr>
      </w:r>
    </w:p>
    <w:p w:rsidR="00000000" w:rsidDel="00000000" w:rsidP="00000000" w:rsidRDefault="00000000" w:rsidRPr="00000000" w14:paraId="0000001F">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Could you tell us more about it?</w:t>
      </w:r>
      <w:r w:rsidDel="00000000" w:rsidR="00000000" w:rsidRPr="00000000">
        <w:rPr>
          <w:rtl w:val="0"/>
        </w:rPr>
      </w:r>
    </w:p>
    <w:p w:rsidR="00000000" w:rsidDel="00000000" w:rsidP="00000000" w:rsidRDefault="00000000" w:rsidRPr="00000000" w14:paraId="00000020">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The performance art conference organized regularly by ASA runs by Boris Nieslony from Coln, Germany. He has organized the conference many times in many countries. Rolf Hinterecker an artist from coln, helped Boris organized the Bangkok Conference. At the time Concrete House was the only artists run center, and we were only space for performance art. I thing this is the connection. </w:t>
      </w:r>
    </w:p>
    <w:p w:rsidR="00000000" w:rsidDel="00000000" w:rsidP="00000000" w:rsidRDefault="00000000" w:rsidRPr="00000000" w14:paraId="00000021">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At the conference, artists can present there work by either talk, showing video or perform, etc… And it was all for and about artists, not for public. There were a few hundred artists from all over the world. It was great event, and I learnt a lot while I enjoy it a lot too.</w:t>
      </w:r>
    </w:p>
    <w:p w:rsidR="00000000" w:rsidDel="00000000" w:rsidP="00000000" w:rsidRDefault="00000000" w:rsidRPr="00000000" w14:paraId="00000022">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3">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8.</w:t>
      </w:r>
      <w:r w:rsidDel="00000000" w:rsidR="00000000" w:rsidRPr="00000000">
        <w:rPr>
          <w:b w:val="1"/>
          <w:sz w:val="14"/>
          <w:szCs w:val="14"/>
          <w:vertAlign w:val="baseline"/>
          <w:rtl w:val="0"/>
        </w:rPr>
        <w:t xml:space="preserve">Â Â Â  </w:t>
      </w:r>
      <w:r w:rsidDel="00000000" w:rsidR="00000000" w:rsidRPr="00000000">
        <w:rPr>
          <w:rFonts w:ascii="Arial" w:cs="Arial" w:eastAsia="Arial" w:hAnsi="Arial"/>
          <w:b w:val="1"/>
          <w:vertAlign w:val="baseline"/>
          <w:rtl w:val="0"/>
        </w:rPr>
        <w:t xml:space="preserve">What about your Concrete House? Why did you put it up in 1993?</w:t>
      </w:r>
      <w:r w:rsidDel="00000000" w:rsidR="00000000" w:rsidRPr="00000000">
        <w:rPr>
          <w:rtl w:val="0"/>
        </w:rPr>
      </w:r>
    </w:p>
    <w:p w:rsidR="00000000" w:rsidDel="00000000" w:rsidP="00000000" w:rsidRDefault="00000000" w:rsidRPr="00000000" w14:paraId="00000024">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Bangkok in the old days up until early 90s, were only a few commercial art galleries, and non for a not-for–profit art center type. It was harder when The Bhirasri went out of business in 1988, artists that used to hang out at the Bhirasri, had not place to get together, except we go to friends pubs. Organizing art exhibition in pub was not really bad idea, but the pubs at the time did not build for such alternative space. So, this is where the concrete house fit in. My wife and I bought the building in order to find our own space for work and the building was too big to be just ourselves. The ARTIVITIES we called was good for such a big space. </w:t>
      </w:r>
    </w:p>
    <w:p w:rsidR="00000000" w:rsidDel="00000000" w:rsidP="00000000" w:rsidRDefault="00000000" w:rsidRPr="00000000" w14:paraId="00000025">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We had Alwin Realmillo (Philippines) and Juliet Lea (Australia), were the first couple to be our artists in resident. Then the yellow man (Lee Wen from Singapore) and a few international artists including Helmut Lemke, Veronica (I forgot her her last name, she later end up in Hanoi for a long time), Koh Nguan How (Singapore) with our group, there were Vasan Sitthiket, Surpol Panyawacheera, Paisan Plienbangchang was also participated and a few other Thai artists I cannot recall everyone.</w:t>
      </w:r>
    </w:p>
    <w:p w:rsidR="00000000" w:rsidDel="00000000" w:rsidP="00000000" w:rsidRDefault="00000000" w:rsidRPr="00000000" w14:paraId="00000026">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7">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9.</w:t>
      </w:r>
      <w:r w:rsidDel="00000000" w:rsidR="00000000" w:rsidRPr="00000000">
        <w:rPr>
          <w:b w:val="1"/>
          <w:sz w:val="14"/>
          <w:szCs w:val="14"/>
          <w:vertAlign w:val="baseline"/>
          <w:rtl w:val="0"/>
        </w:rPr>
        <w:t xml:space="preserve">Â Â Â  </w:t>
      </w:r>
      <w:r w:rsidDel="00000000" w:rsidR="00000000" w:rsidRPr="00000000">
        <w:rPr>
          <w:rFonts w:ascii="Arial" w:cs="Arial" w:eastAsia="Arial" w:hAnsi="Arial"/>
          <w:b w:val="1"/>
          <w:vertAlign w:val="baseline"/>
          <w:rtl w:val="0"/>
        </w:rPr>
        <w:t xml:space="preserve">What is your plan for Nan in particular and other cities in general like Bangkok or Korat or Chiangmai? </w:t>
      </w:r>
      <w:r w:rsidDel="00000000" w:rsidR="00000000" w:rsidRPr="00000000">
        <w:rPr>
          <w:rtl w:val="0"/>
        </w:rPr>
      </w:r>
    </w:p>
    <w:p w:rsidR="00000000" w:rsidDel="00000000" w:rsidP="00000000" w:rsidRDefault="00000000" w:rsidRPr="00000000" w14:paraId="00000028">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When we first organized events like these, we always say that art is like a virus, it spread through the air, and contaminate by touch, it is uncurable. So it is what we have seen. First we do not want to control the art we organize, and we would like to see it grows. </w:t>
      </w:r>
    </w:p>
    <w:p w:rsidR="00000000" w:rsidDel="00000000" w:rsidP="00000000" w:rsidRDefault="00000000" w:rsidRPr="00000000" w14:paraId="00000029">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But we are not going to do everything that is out of our reach. The event in Korat and Chiangmai happened because of our friends, who find an opportunity to do so. So, we support them with our labour and artists that join us each year. We hope someday they will be able to organize and curate event by themselves, and we will work together. It is better than working alone or just in one area. </w:t>
      </w:r>
    </w:p>
    <w:p w:rsidR="00000000" w:rsidDel="00000000" w:rsidP="00000000" w:rsidRDefault="00000000" w:rsidRPr="00000000" w14:paraId="0000002A">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It is similar in Nan, though it is nice for me because it is my home town, but because there are local organization who wants to see possibility to have art festival in the province. So, what we did this year, was a first try out. The result is possiitive and now we are ready to go ahead with a slightly bigger event, next year. Someday we will be ready to make International Art Festival in Nan – my home town, I hope.</w:t>
      </w:r>
    </w:p>
    <w:p w:rsidR="00000000" w:rsidDel="00000000" w:rsidP="00000000" w:rsidRDefault="00000000" w:rsidRPr="00000000" w14:paraId="0000002B">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r>
    </w:p>
    <w:p w:rsidR="00000000" w:rsidDel="00000000" w:rsidP="00000000" w:rsidRDefault="00000000" w:rsidRPr="00000000" w14:paraId="0000002C">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10.</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Youâ€™ve been curatingâ€¨ZOOM? What is it all about?</w:t>
      </w:r>
      <w:r w:rsidDel="00000000" w:rsidR="00000000" w:rsidRPr="00000000">
        <w:rPr>
          <w:rtl w:val="0"/>
        </w:rPr>
      </w:r>
    </w:p>
    <w:p w:rsidR="00000000" w:rsidDel="00000000" w:rsidP="00000000" w:rsidRDefault="00000000" w:rsidRPr="00000000" w14:paraId="0000002D">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was invited by Jurgen Fritze the organizer of ZOOM in Hildeshiem, Germany. I was only curating artists from S.E. Asia to his festival. It was great event in a small town, the performance space was an old church and the acustic and natural day light of the place was wonderful. There were a few Thai people live there, and they came to make Somtum (papaya salad) for us everyday.</w:t>
      </w:r>
    </w:p>
    <w:p w:rsidR="00000000" w:rsidDel="00000000" w:rsidP="00000000" w:rsidRDefault="00000000" w:rsidRPr="00000000" w14:paraId="0000002E">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2F">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11.</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Â What are the evolution or revolution you instituted recently?</w:t>
      </w:r>
      <w:r w:rsidDel="00000000" w:rsidR="00000000" w:rsidRPr="00000000">
        <w:rPr>
          <w:rtl w:val="0"/>
        </w:rPr>
      </w:r>
    </w:p>
    <w:p w:rsidR="00000000" w:rsidDel="00000000" w:rsidP="00000000" w:rsidRDefault="00000000" w:rsidRPr="00000000" w14:paraId="00000030">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None</w:t>
      </w:r>
    </w:p>
    <w:p w:rsidR="00000000" w:rsidDel="00000000" w:rsidP="00000000" w:rsidRDefault="00000000" w:rsidRPr="00000000" w14:paraId="00000031">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32">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12.</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Personally, what happened since you first performed in 1996?</w:t>
      </w:r>
      <w:r w:rsidDel="00000000" w:rsidR="00000000" w:rsidRPr="00000000">
        <w:rPr>
          <w:rtl w:val="0"/>
        </w:rPr>
      </w:r>
    </w:p>
    <w:p w:rsidR="00000000" w:rsidDel="00000000" w:rsidP="00000000" w:rsidRDefault="00000000" w:rsidRPr="00000000" w14:paraId="00000033">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My announced international participation in performance was in Bali in 1986, but I have done several actions with friends like Surapol and Kamol before that.</w:t>
      </w:r>
    </w:p>
    <w:p w:rsidR="00000000" w:rsidDel="00000000" w:rsidP="00000000" w:rsidRDefault="00000000" w:rsidRPr="00000000" w14:paraId="00000034">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35">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13.</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What is you most memorable performance? Why?</w:t>
      </w:r>
      <w:r w:rsidDel="00000000" w:rsidR="00000000" w:rsidRPr="00000000">
        <w:rPr>
          <w:rtl w:val="0"/>
        </w:rPr>
      </w:r>
    </w:p>
    <w:p w:rsidR="00000000" w:rsidDel="00000000" w:rsidP="00000000" w:rsidRDefault="00000000" w:rsidRPr="00000000" w14:paraId="00000036">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have a few performances that I keep repeating, like ‘standing’ which I stood holding umbrella for an empty chair and ‘hearts’ which I bursted several heart shape balloons. I must have liked them. Standing is good for out door action, and hearts was good for indoor, especially a room with good resonant.</w:t>
      </w:r>
    </w:p>
    <w:p w:rsidR="00000000" w:rsidDel="00000000" w:rsidP="00000000" w:rsidRDefault="00000000" w:rsidRPr="00000000" w14:paraId="00000037">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like simple action, that make good impressions to people who saw it. Most of my performances do not have much action or complicated. But many time the sites inspire the piece.</w:t>
      </w:r>
    </w:p>
    <w:p w:rsidR="00000000" w:rsidDel="00000000" w:rsidP="00000000" w:rsidRDefault="00000000" w:rsidRPr="00000000" w14:paraId="00000038">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normally repeat my performance a few times until I find it enough or satistfy or I learn a few things or found a new piece from it. But ‘standing’ and ‘hearts’ I never get bored of doing it, and because of its interactive nature of the piece, both pieces often inspired me newer ideas.</w:t>
      </w:r>
    </w:p>
    <w:p w:rsidR="00000000" w:rsidDel="00000000" w:rsidP="00000000" w:rsidRDefault="00000000" w:rsidRPr="00000000" w14:paraId="00000039">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3A">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14.</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What is your role in the history of art in Thailand?</w:t>
      </w:r>
      <w:r w:rsidDel="00000000" w:rsidR="00000000" w:rsidRPr="00000000">
        <w:rPr>
          <w:rtl w:val="0"/>
        </w:rPr>
      </w:r>
    </w:p>
    <w:p w:rsidR="00000000" w:rsidDel="00000000" w:rsidP="00000000" w:rsidRDefault="00000000" w:rsidRPr="00000000" w14:paraId="0000003B">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am an artist who are born and work in Thailand. I am proud of my role in Asiatopia and in performance art movement in Thailand.</w:t>
      </w:r>
    </w:p>
    <w:p w:rsidR="00000000" w:rsidDel="00000000" w:rsidP="00000000" w:rsidRDefault="00000000" w:rsidRPr="00000000" w14:paraId="0000003C">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3D">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15.</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Is there a Thai trademark when it comes to performance art? Or art in general?</w:t>
      </w:r>
      <w:r w:rsidDel="00000000" w:rsidR="00000000" w:rsidRPr="00000000">
        <w:rPr>
          <w:rtl w:val="0"/>
        </w:rPr>
      </w:r>
    </w:p>
    <w:p w:rsidR="00000000" w:rsidDel="00000000" w:rsidP="00000000" w:rsidRDefault="00000000" w:rsidRPr="00000000" w14:paraId="0000003E">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Thai politic may be, but I think we do not have enough variety school of practices, to say if we do really have nationality trademarks. But it is similar to notice that philippinos walk differently than Thais or from Singaporean, etc. There is something in our culture that make us eat the way we eat, walk the way we walk, etc. </w:t>
      </w:r>
    </w:p>
    <w:p w:rsidR="00000000" w:rsidDel="00000000" w:rsidP="00000000" w:rsidRDefault="00000000" w:rsidRPr="00000000" w14:paraId="0000003F">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40">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16.</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For you, who are the most important performance artists?</w:t>
      </w:r>
      <w:r w:rsidDel="00000000" w:rsidR="00000000" w:rsidRPr="00000000">
        <w:rPr>
          <w:rtl w:val="0"/>
        </w:rPr>
      </w:r>
    </w:p>
    <w:p w:rsidR="00000000" w:rsidDel="00000000" w:rsidP="00000000" w:rsidRDefault="00000000" w:rsidRPr="00000000" w14:paraId="00000041">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Boris Nieslony, Esther Ferrer, Richard Martel, Randy Gledhill, Seiji Shimoda, Terrence Houle, Shannon Cochrane, Paul Coulliard, Jurgen Fritze, Sinead O’Donnell, Alastaire McLennon, Lee Wen, Arahmaiani, Iwan Wijono, Yaun Mor’O Ocampo, Hong O-Bong, etc… I found all these people are very important in performance art development in the world  both east and west. They inspired young people, they invent their own form of performance art, they organize performance art gathering of some sort.</w:t>
      </w:r>
    </w:p>
    <w:p w:rsidR="00000000" w:rsidDel="00000000" w:rsidP="00000000" w:rsidRDefault="00000000" w:rsidRPr="00000000" w14:paraId="00000042">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43">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17.</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What can you say about the performance art festivals in other countries?</w:t>
      </w:r>
      <w:r w:rsidDel="00000000" w:rsidR="00000000" w:rsidRPr="00000000">
        <w:rPr>
          <w:rtl w:val="0"/>
        </w:rPr>
      </w:r>
    </w:p>
    <w:p w:rsidR="00000000" w:rsidDel="00000000" w:rsidP="00000000" w:rsidRDefault="00000000" w:rsidRPr="00000000" w14:paraId="00000044">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don’t feel that I have seen enough better performances to say the bad ones.</w:t>
      </w:r>
    </w:p>
    <w:p w:rsidR="00000000" w:rsidDel="00000000" w:rsidP="00000000" w:rsidRDefault="00000000" w:rsidRPr="00000000" w14:paraId="00000045">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46">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18.</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Do you use art to change society? What is Empower Foundation all about?</w:t>
      </w:r>
      <w:r w:rsidDel="00000000" w:rsidR="00000000" w:rsidRPr="00000000">
        <w:rPr>
          <w:rtl w:val="0"/>
        </w:rPr>
      </w:r>
    </w:p>
    <w:p w:rsidR="00000000" w:rsidDel="00000000" w:rsidP="00000000" w:rsidRDefault="00000000" w:rsidRPr="00000000" w14:paraId="00000047">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think art is about freedom of movement, creativity, it is about human rights, and it is something we need besides a TV, music, movies, dinner, etc… Art is good to go with good wine or good whiskey. It makes us think about freedom.</w:t>
      </w:r>
    </w:p>
    <w:p w:rsidR="00000000" w:rsidDel="00000000" w:rsidP="00000000" w:rsidRDefault="00000000" w:rsidRPr="00000000" w14:paraId="00000048">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EMPOWER Foundation is an NGO found by my wife Noi Chantawipa Apisuk, and it works for and by sex workers in Thailand. It relates to art in the context of Freedom and humanity.</w:t>
      </w:r>
    </w:p>
    <w:p w:rsidR="00000000" w:rsidDel="00000000" w:rsidP="00000000" w:rsidRDefault="00000000" w:rsidRPr="00000000" w14:paraId="00000049">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4A">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19.</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How do your wife and kids see you as an artist?</w:t>
      </w:r>
      <w:r w:rsidDel="00000000" w:rsidR="00000000" w:rsidRPr="00000000">
        <w:rPr>
          <w:rtl w:val="0"/>
        </w:rPr>
      </w:r>
    </w:p>
    <w:p w:rsidR="00000000" w:rsidDel="00000000" w:rsidP="00000000" w:rsidRDefault="00000000" w:rsidRPr="00000000" w14:paraId="0000004B">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My wife sees me as a husband, lover and a man who make performance (I hope), My daughter use to say that she was surpise to know what I do was art, ha…ha…ha.</w:t>
      </w:r>
    </w:p>
    <w:p w:rsidR="00000000" w:rsidDel="00000000" w:rsidP="00000000" w:rsidRDefault="00000000" w:rsidRPr="00000000" w14:paraId="0000004C">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But she gets used to it by now</w:t>
      </w:r>
    </w:p>
    <w:p w:rsidR="00000000" w:rsidDel="00000000" w:rsidP="00000000" w:rsidRDefault="00000000" w:rsidRPr="00000000" w14:paraId="0000004D">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4E">
      <w:pPr>
        <w:ind w:left="720" w:firstLine="0"/>
        <w:rPr>
          <w:rFonts w:ascii="Tahoma" w:cs="Tahoma" w:eastAsia="Tahoma" w:hAnsi="Tahoma"/>
          <w:vertAlign w:val="baseline"/>
        </w:rPr>
      </w:pPr>
      <w:r w:rsidDel="00000000" w:rsidR="00000000" w:rsidRPr="00000000">
        <w:rPr>
          <w:rFonts w:ascii="Arial" w:cs="Arial" w:eastAsia="Arial" w:hAnsi="Arial"/>
          <w:b w:val="1"/>
          <w:vertAlign w:val="baseline"/>
          <w:rtl w:val="0"/>
        </w:rPr>
        <w:t xml:space="preserve">20.</w:t>
      </w:r>
      <w:r w:rsidDel="00000000" w:rsidR="00000000" w:rsidRPr="00000000">
        <w:rPr>
          <w:b w:val="1"/>
          <w:sz w:val="14"/>
          <w:szCs w:val="14"/>
          <w:vertAlign w:val="baseline"/>
          <w:rtl w:val="0"/>
        </w:rPr>
        <w:t xml:space="preserve"> </w:t>
      </w:r>
      <w:r w:rsidDel="00000000" w:rsidR="00000000" w:rsidRPr="00000000">
        <w:rPr>
          <w:rFonts w:ascii="Arial" w:cs="Arial" w:eastAsia="Arial" w:hAnsi="Arial"/>
          <w:b w:val="1"/>
          <w:vertAlign w:val="baseline"/>
          <w:rtl w:val="0"/>
        </w:rPr>
        <w:t xml:space="preserve">What about as a husband and as a father? </w:t>
      </w:r>
      <w:r w:rsidDel="00000000" w:rsidR="00000000" w:rsidRPr="00000000">
        <w:rPr>
          <w:rtl w:val="0"/>
        </w:rPr>
      </w:r>
    </w:p>
    <w:p w:rsidR="00000000" w:rsidDel="00000000" w:rsidP="00000000" w:rsidRDefault="00000000" w:rsidRPr="00000000" w14:paraId="0000004F">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I don’t feel much as a father, because my daughter is 34 year old, and she is very much on her own. But I respect her for her works, she is a classical pianist. </w:t>
      </w:r>
    </w:p>
    <w:p w:rsidR="00000000" w:rsidDel="00000000" w:rsidP="00000000" w:rsidRDefault="00000000" w:rsidRPr="00000000" w14:paraId="00000050">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ab/>
        <w:t xml:space="preserve">As a husband I am very proud of my wife, she is strong, independent, and very hard on me many times. She is one of the most important woman activist in Thailand and in the world, I think. She is a great thinker, and always have her new ideas for women’s activism. She is one of the great human rights fighter, on and off stage.</w:t>
      </w:r>
    </w:p>
    <w:p w:rsidR="00000000" w:rsidDel="00000000" w:rsidP="00000000" w:rsidRDefault="00000000" w:rsidRPr="00000000" w14:paraId="00000051">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52">
      <w:pPr>
        <w:ind w:left="720" w:firstLine="0"/>
        <w:rPr>
          <w:rFonts w:ascii="Tahoma" w:cs="Tahoma" w:eastAsia="Tahoma" w:hAnsi="Tahoma"/>
          <w:vertAlign w:val="baseline"/>
        </w:rPr>
      </w:pPr>
      <w:r w:rsidDel="00000000" w:rsidR="00000000" w:rsidRPr="00000000">
        <w:rPr>
          <w:rFonts w:ascii="Tahoma" w:cs="Tahoma" w:eastAsia="Tahoma" w:hAnsi="Tahoma"/>
          <w:vertAlign w:val="baseline"/>
          <w:rtl w:val="0"/>
        </w:rPr>
        <w:t xml:space="preserve">Chumpon Apisuk</w:t>
      </w:r>
    </w:p>
    <w:p w:rsidR="00000000" w:rsidDel="00000000" w:rsidP="00000000" w:rsidRDefault="00000000" w:rsidRPr="00000000" w14:paraId="00000053">
      <w:pPr>
        <w:ind w:left="720" w:firstLine="0"/>
        <w:rPr>
          <w:rFonts w:ascii="Tahoma" w:cs="Tahoma" w:eastAsia="Tahoma" w:hAnsi="Tahoma"/>
          <w:vertAlign w:val="baseline"/>
        </w:rPr>
      </w:pPr>
      <w:r w:rsidDel="00000000" w:rsidR="00000000" w:rsidRPr="00000000">
        <w:rPr>
          <w:rtl w:val="0"/>
        </w:rPr>
      </w:r>
    </w:p>
    <w:p w:rsidR="00000000" w:rsidDel="00000000" w:rsidP="00000000" w:rsidRDefault="00000000" w:rsidRPr="00000000" w14:paraId="00000054">
      <w:pPr>
        <w:rPr>
          <w:vertAlign w:val="baseline"/>
        </w:rPr>
      </w:pPr>
      <w:r w:rsidDel="00000000" w:rsidR="00000000" w:rsidRPr="00000000">
        <w:rPr>
          <w:rtl w:val="0"/>
        </w:rPr>
      </w:r>
    </w:p>
    <w:sectPr>
      <w:pgSz w:h="16838" w:w="11906" w:orient="portrait"/>
      <w:pgMar w:bottom="567" w:top="567"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8"/>
      <w:effect w:val="none"/>
      <w:vertAlign w:val="baseline"/>
      <w:cs w:val="0"/>
      <w:em w:val="none"/>
      <w:lang w:bidi="th-TH" w:eastAsia="en-US" w:val="en-US"/>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8"/>
      <w:effect w:val="none"/>
      <w:vertAlign w:val="baseline"/>
      <w:cs w:val="0"/>
      <w:em w:val="none"/>
      <w:lang w:bidi="th-TH"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VjxASo9eczIxXA77yiUpRsusw==">CgMxLjA4AHIhMU45emdrYkRyLWlzWUlGVkZmQXdJa0J4d3NiQWtEckZo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2012-12-05T12:41:00Z</dcterms:created>
  <dc:creator>iLLuSioN</dc:creator>
</cp:coreProperties>
</file>