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B59" w:rsidRDefault="00A10B59">
      <w:pPr>
        <w:rPr>
          <w:rFonts w:hint="cs"/>
          <w:cs/>
        </w:rPr>
      </w:pPr>
      <w:r>
        <w:rPr>
          <w:rFonts w:hint="cs"/>
          <w:cs/>
        </w:rPr>
        <w:t>(ตัดตอนจาก “เอสเตอร์ เฟอร์เรอ แอ้บเสิร์ต, ด้นสด ความสำเร็จของแอคชั่น”)</w:t>
      </w:r>
      <w:bookmarkStart w:id="0" w:name="_GoBack"/>
      <w:bookmarkEnd w:id="0"/>
      <w:r>
        <w:rPr>
          <w:rFonts w:hint="cs"/>
          <w:cs/>
        </w:rPr>
        <w:t xml:space="preserve"> </w:t>
      </w:r>
    </w:p>
    <w:p w:rsidR="00ED0502" w:rsidRDefault="00ED0502">
      <w:r>
        <w:rPr>
          <w:rFonts w:hint="cs"/>
          <w:cs/>
        </w:rPr>
        <w:t>1.</w:t>
      </w:r>
    </w:p>
    <w:p w:rsidR="00905169" w:rsidRDefault="00C24DE4">
      <w:pPr>
        <w:rPr>
          <w:rFonts w:hint="cs"/>
        </w:rPr>
      </w:pPr>
      <w:r>
        <w:rPr>
          <w:rFonts w:hint="cs"/>
          <w:cs/>
        </w:rPr>
        <w:t>ในขณะที่สถาบัน ยังไม่ได้ให้ความสนใจกับโลกของแอคชั่น ในเวลานั้นศิลปินคือผู้จัดการชุมนุมกันเอง รวมทั้งเทศกาลต่าง ๆ เวลานั้น นับได้ว่าเป็นเวลาของการทดลองอย่างแท้จริง  บ้าคลั่ง ไร้ขอบเขตุไร้ข้อจำกัด ในศิลปการของพวกเราทำอะไรได้ทั้งนั้น แต่ละคนมีการแสดงออกที่แตกต่างกันไป ส่วนใหญ่ก็จะถูกมองในลักษณะ “ช๊อค” ผู้ชม แม้ว่าฉันจะไม่เคยคิดจะ “ช้อค” ผู้ใด เพราะฉันเพียงแค่ต้องการทำในสิ่งที่อยากจะทำ อย่างจริงใจ และเป็นอิสระให้มากที่สุด หากถ้ามันจะเป็นการทุบหัวหรือปลุกเร้าเกินไป ก็เป็นเพราะฉันไม่ได้คิด</w:t>
      </w:r>
    </w:p>
    <w:p w:rsidR="00C24DE4" w:rsidRDefault="00C24DE4">
      <w:pPr>
        <w:rPr>
          <w:rFonts w:hint="cs"/>
        </w:rPr>
      </w:pPr>
      <w:r>
        <w:rPr>
          <w:rFonts w:hint="cs"/>
          <w:cs/>
        </w:rPr>
        <w:t>จากนั้นมา สาธารณะชนเริ่มยอมรับโลกของแอคชั่นมากขึ้น และเริ่มให้ความสนใจมากขึ้น ดังนั้นเมื่อสถาบันเริ่มมองเห็นว่า “สาธารณะ” สนใจ พวกเขาจึงหันมาให้ความสนใจ โลกของแอคชั่นด้วย</w:t>
      </w:r>
    </w:p>
    <w:p w:rsidR="00C24DE4" w:rsidRDefault="00C24DE4">
      <w:r>
        <w:rPr>
          <w:rFonts w:hint="cs"/>
          <w:cs/>
        </w:rPr>
        <w:t xml:space="preserve">อะไรต่ออะไรก็เปลี่ยนไปหมด - จากการเป็นศิลปสัญจร ไม่มีที่ทางที่แน่นอน เพราะพวกเราทำได้ในทุกแห่ง แม้แต่บนถนน </w:t>
      </w:r>
      <w:r w:rsidR="007B6BC3">
        <w:rPr>
          <w:rFonts w:hint="cs"/>
          <w:cs/>
        </w:rPr>
        <w:t xml:space="preserve">และแล้ว “สถาบัน” ก็มาสร้าง “รูปแบบ” ให้กับเรา เพราะสถาบันกลัวถนน เพราะอาจจะเกิดอุบัติเหตุได้ หรือเกิดเนื้อหาการเมือง (ในบริบทที่เป็นจริง ไม่ใช่แค่การกล่าวถึง) สถาบันทำให้เราต้องรู้วา เราจะทำอะไร ใช้เวลาเท่าไหร่ ในพื้นที่แบบไหน  และที่แย่ลงไปอีก เราจะต้องสามารถอธิบายให้สาธารณะเข้าใจในสิ่งที่เราทำ  เพราะสถาบันเชื่อว่า มีความจำเป็นที่ จะต้องให้ความรู้ เกี่ยวกับ “ความเข้าใจ” ซึ่งหมายความว่าทุกคนจะเข้าใจความหมายเดียวกันหมด สถาบันเข้ามาเพื่อกำจัดความรุ่มรวยของการตีความที่หลากหลาย ที่ศิลปแสดงสดสามารถกระตุ้นให้เกิดแก่บุคคลได้ </w:t>
      </w:r>
    </w:p>
    <w:p w:rsidR="00ED0502" w:rsidRDefault="00ED0502">
      <w:pPr>
        <w:rPr>
          <w:rFonts w:hint="cs"/>
        </w:rPr>
      </w:pPr>
      <w:r>
        <w:rPr>
          <w:rFonts w:hint="cs"/>
          <w:cs/>
        </w:rPr>
        <w:t>อีกประการหนึ่งคือ ทุกวันนี้ สภาวะนานาชาติ สามารถยัดเข้าไปอยู่ในรถเก๋งคันเดียวเท่านั้น เพราะความแตกต่างหลากหลาย ได้ถูกสร้าง “รูปแบบ” ขึ้นให้เป็น “ผลผลิต” เช่นพวก วิดีโอ ภาพถ่าย ที่สถาบันทำให้เกิด “ตลาด” หรือ การตลาด ของ ผลผลิตเหล่านี้ ลักษณะการตลาดแบบนี้ ทำให้เกิด ศิลปแสดงสดแบบที่ชอบ และแบบที่ไม่นิยม ขึ้น</w:t>
      </w:r>
    </w:p>
    <w:p w:rsidR="00ED0502" w:rsidRDefault="00ED0502">
      <w:pPr>
        <w:rPr>
          <w:rFonts w:hint="cs"/>
        </w:rPr>
      </w:pPr>
      <w:r>
        <w:rPr>
          <w:rFonts w:hint="cs"/>
          <w:cs/>
        </w:rPr>
        <w:t>2.</w:t>
      </w:r>
    </w:p>
    <w:p w:rsidR="00ED0502" w:rsidRDefault="00ED0502">
      <w:pPr>
        <w:rPr>
          <w:rFonts w:hint="cs"/>
        </w:rPr>
      </w:pPr>
      <w:r>
        <w:rPr>
          <w:rFonts w:hint="cs"/>
          <w:cs/>
        </w:rPr>
        <w:t>ฉันคิดว่าไม่ควรมีการตีตราระบุว่า ศิลปะแบบนี้ คือ ของกระเทย เกย์ ผู้หญิง หรือ อื่น ๆ ที่ถือว่าเป็นกลุ่มพลวัตรทางสังคม มันจะทำให้ศิลปะ กลายเป็นเรื่อง “ความถูกต้องทางการเมือง” หรือ “มารยาททางการเมือง” ไป แต่ฉันคิดว่า การแสดงออกถึง</w:t>
      </w:r>
      <w:r w:rsidR="003719D9">
        <w:rPr>
          <w:rFonts w:hint="cs"/>
          <w:cs/>
        </w:rPr>
        <w:t xml:space="preserve"> การอุทิศตน มันอาจจะให้ผลลัพท์ที่ตรงใจมากกว่า </w:t>
      </w:r>
      <w:r>
        <w:rPr>
          <w:rFonts w:hint="cs"/>
          <w:cs/>
        </w:rPr>
        <w:t xml:space="preserve"> </w:t>
      </w:r>
      <w:r w:rsidR="003719D9">
        <w:rPr>
          <w:rFonts w:hint="cs"/>
          <w:cs/>
        </w:rPr>
        <w:t>จุดเริ่มต้นมาจากทัศนะที่ว่า ความคิดจะต้องนำการกระทำ และหลังจากนั้นก็จะเป็นการออกแบบ “ศิลปาการ”</w:t>
      </w:r>
    </w:p>
    <w:p w:rsidR="003719D9" w:rsidRDefault="003719D9">
      <w:pPr>
        <w:rPr>
          <w:rFonts w:hint="cs"/>
          <w:cs/>
        </w:rPr>
      </w:pPr>
      <w:r>
        <w:rPr>
          <w:rFonts w:hint="cs"/>
          <w:cs/>
        </w:rPr>
        <w:t xml:space="preserve">เพราะฉันเชื่อว่า ในศิลปะนั้น เส้นรอบวงเปลี่ยนแปลงศูนย์กลาง ด้วยเหตุนี้ เหล่านักเคลื่อนไหวที่เข้ามาสร้างงานศิลปะ พวกเขาก็ได้สร้างภาษา และข้อโต้แย้งใหม่ ๆ ขึ้นด้วยการพยายามนำเสนอเนื้อหาที่ไม่เคยถูกนำมาใช้ในศิลปะมาก่อน อย่างเช่นพวกเรื่อง กะเทย หรือการเปลือยกาย ฯลฯ </w:t>
      </w:r>
      <w:r w:rsidR="004C0FF5">
        <w:rPr>
          <w:rFonts w:hint="cs"/>
          <w:cs/>
        </w:rPr>
        <w:t>มาสู่โลกทัศน์ของผู้ชม</w:t>
      </w:r>
      <w:r>
        <w:rPr>
          <w:rFonts w:hint="cs"/>
          <w:cs/>
        </w:rPr>
        <w:t xml:space="preserve">  </w:t>
      </w:r>
    </w:p>
    <w:sectPr w:rsidR="003719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DE4"/>
    <w:rsid w:val="003719D9"/>
    <w:rsid w:val="004C0FF5"/>
    <w:rsid w:val="007B6BC3"/>
    <w:rsid w:val="00905169"/>
    <w:rsid w:val="00A10B59"/>
    <w:rsid w:val="00C24DE4"/>
    <w:rsid w:val="00ED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29B48"/>
  <w15:chartTrackingRefBased/>
  <w15:docId w15:val="{E91B503F-593C-49A0-A8BA-4E61F3643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2017-09-26T07:58:00Z</dcterms:created>
  <dcterms:modified xsi:type="dcterms:W3CDTF">2017-09-26T08:43:00Z</dcterms:modified>
</cp:coreProperties>
</file>