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8A0" w:rsidRPr="006D78A0" w:rsidRDefault="006D78A0" w:rsidP="006D78A0">
      <w:pPr>
        <w:rPr>
          <w:rFonts w:ascii="Tahoma" w:hAnsi="Tahoma" w:cs="Tahoma"/>
          <w:szCs w:val="22"/>
        </w:rPr>
      </w:pPr>
      <w:bookmarkStart w:id="0" w:name="_GoBack"/>
      <w:bookmarkEnd w:id="0"/>
      <w:r w:rsidRPr="006D78A0">
        <w:rPr>
          <w:rFonts w:ascii="Tahoma" w:hAnsi="Tahoma" w:cs="Tahoma"/>
          <w:noProof/>
          <w:szCs w:val="22"/>
        </w:rPr>
        <w:drawing>
          <wp:inline distT="0" distB="0" distL="0" distR="0" wp14:anchorId="23EC4DB5" wp14:editId="3B6DCF87">
            <wp:extent cx="1428750" cy="638175"/>
            <wp:effectExtent l="0" t="0" r="0" b="0"/>
            <wp:docPr id="10" name="Picture 10" descr="หน้าแรก ERRATA magazine #">
              <a:hlinkClick xmlns:a="http://schemas.openxmlformats.org/drawingml/2006/main" r:id="rId6" tooltip="&quot;หน้าแรก |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หน้าแรก ERRATA magazine #">
                      <a:hlinkClick r:id="rId6" tooltip="&quot;หน้าแรก |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8" w:tooltip="เกี่ยวกับเรา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เกี่ยวกับเรา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9" w:tooltip="ฉบับนิตยสาร ERRATA #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รุ่น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10" w:tooltip="รุ่นที่กำลังจะมาถึง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รุ่นที่กำลังจะมาถึง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11" w:tooltip="อาณัติ ERRATA #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เสวนา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12" w:tooltip="Inglés" w:history="1">
        <w:r w:rsidR="006D78A0" w:rsidRPr="006D78A0">
          <w:rPr>
            <w:rStyle w:val="Hyperlink"/>
            <w:rFonts w:ascii="Tahoma" w:hAnsi="Tahoma" w:cs="Tahoma"/>
            <w:szCs w:val="22"/>
          </w:rPr>
          <w:t>INGLÉS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13" w:tooltip="บัญชีของฉัน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บัญชีของฉัน</w:t>
        </w:r>
      </w:hyperlink>
    </w:p>
    <w:p w:rsidR="006D78A0" w:rsidRPr="006D78A0" w:rsidRDefault="00A50F42" w:rsidP="006D78A0">
      <w:pPr>
        <w:numPr>
          <w:ilvl w:val="0"/>
          <w:numId w:val="1"/>
        </w:numPr>
        <w:rPr>
          <w:rFonts w:ascii="Tahoma" w:hAnsi="Tahoma" w:cs="Tahoma"/>
          <w:szCs w:val="22"/>
        </w:rPr>
      </w:pPr>
      <w:hyperlink r:id="rId14" w:tooltip="ติดต่อเรา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ติดต่อเรา</w:t>
        </w:r>
      </w:hyperlink>
    </w:p>
    <w:p w:rsidR="006D78A0" w:rsidRPr="006D78A0" w:rsidRDefault="00A50F42" w:rsidP="006D78A0">
      <w:pPr>
        <w:rPr>
          <w:rFonts w:ascii="Tahoma" w:hAnsi="Tahoma" w:cs="Tahoma"/>
          <w:szCs w:val="22"/>
        </w:rPr>
      </w:pPr>
      <w:hyperlink r:id="rId15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หน้าแรก</w:t>
        </w:r>
      </w:hyperlink>
      <w:r w:rsidR="006D78A0" w:rsidRPr="006D78A0">
        <w:rPr>
          <w:rFonts w:ascii="Tahoma" w:hAnsi="Tahoma" w:cs="Tahoma"/>
          <w:szCs w:val="22"/>
        </w:rPr>
        <w:t> &gt; </w:t>
      </w:r>
      <w:r w:rsidR="006D78A0" w:rsidRPr="006D78A0">
        <w:rPr>
          <w:rFonts w:ascii="Tahoma" w:hAnsi="Tahoma" w:cs="Tahoma"/>
          <w:szCs w:val="22"/>
          <w:cs/>
        </w:rPr>
        <w:t>เนื้อหา</w:t>
      </w:r>
      <w:r w:rsidR="006D78A0" w:rsidRPr="006D78A0">
        <w:rPr>
          <w:rFonts w:ascii="Tahoma" w:hAnsi="Tahoma" w:cs="Tahoma"/>
          <w:szCs w:val="22"/>
        </w:rPr>
        <w:t> &gt; </w:t>
      </w:r>
      <w:r w:rsidR="006D78A0" w:rsidRPr="006D78A0">
        <w:rPr>
          <w:rFonts w:ascii="Tahoma" w:hAnsi="Tahoma" w:cs="Tahoma"/>
          <w:sz w:val="28"/>
          <w:cs/>
        </w:rPr>
        <w:t>ศิลปะการแสดงในประเทศไทยเป็นไปได้อย่างไรวันนี้</w:t>
      </w:r>
      <w:r w:rsidR="006D78A0" w:rsidRPr="006D78A0">
        <w:rPr>
          <w:rFonts w:ascii="Tahoma" w:hAnsi="Tahoma" w:cs="Tahoma"/>
          <w:sz w:val="28"/>
        </w:rPr>
        <w:t>?</w:t>
      </w:r>
    </w:p>
    <w:p w:rsidR="006D78A0" w:rsidRPr="006D78A0" w:rsidRDefault="006D78A0" w:rsidP="006D78A0">
      <w:pPr>
        <w:rPr>
          <w:rFonts w:ascii="Tahoma" w:hAnsi="Tahoma" w:cs="Tahoma"/>
          <w:sz w:val="28"/>
        </w:rPr>
      </w:pPr>
      <w:r w:rsidRPr="006D78A0">
        <w:rPr>
          <w:rFonts w:ascii="Tahoma" w:hAnsi="Tahoma" w:cs="Tahoma"/>
          <w:sz w:val="28"/>
          <w:cs/>
        </w:rPr>
        <w:t>ศิลปะแห่งการปฏิบัติงานในประเทศไทยเป็นไปได้อย่างไรวันนี้</w:t>
      </w:r>
      <w:r w:rsidRPr="006D78A0">
        <w:rPr>
          <w:rFonts w:ascii="Tahoma" w:hAnsi="Tahoma" w:cs="Tahoma"/>
          <w:sz w:val="28"/>
        </w:rPr>
        <w:t>?</w:t>
      </w:r>
    </w:p>
    <w:p w:rsidR="006D78A0" w:rsidRPr="006D78A0" w:rsidRDefault="006D78A0" w:rsidP="006D78A0">
      <w:pPr>
        <w:rPr>
          <w:rFonts w:ascii="Tahoma" w:hAnsi="Tahoma" w:cs="Tahoma"/>
          <w:b/>
          <w:bCs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ผู้เขียน:</w:t>
      </w:r>
      <w:r w:rsidRPr="006D78A0">
        <w:rPr>
          <w:rFonts w:ascii="Tahoma" w:hAnsi="Tahoma" w:cs="Tahoma"/>
          <w:b/>
          <w:bCs/>
          <w:szCs w:val="22"/>
        </w:rPr>
        <w:t> </w:t>
      </w:r>
    </w:p>
    <w:p w:rsidR="006D78A0" w:rsidRPr="006D78A0" w:rsidRDefault="00A50F42" w:rsidP="006D78A0">
      <w:pPr>
        <w:rPr>
          <w:rFonts w:ascii="Tahoma" w:hAnsi="Tahoma" w:cs="Tahoma"/>
          <w:szCs w:val="22"/>
        </w:rPr>
      </w:pPr>
      <w:hyperlink r:id="rId16" w:history="1">
        <w:r w:rsidR="006D78A0" w:rsidRPr="006D78A0">
          <w:rPr>
            <w:rStyle w:val="Hyperlink"/>
            <w:rFonts w:ascii="Tahoma" w:hAnsi="Tahoma" w:cs="Tahoma"/>
            <w:szCs w:val="22"/>
            <w:cs/>
          </w:rPr>
          <w:t>ชุมพรอัสดป</w:t>
        </w:r>
      </w:hyperlink>
    </w:p>
    <w:p w:rsidR="006D78A0" w:rsidRPr="006D78A0" w:rsidRDefault="006D78A0" w:rsidP="006D78A0">
      <w:pPr>
        <w:rPr>
          <w:rFonts w:ascii="Tahoma" w:hAnsi="Tahoma" w:cs="Tahoma"/>
          <w:b/>
          <w:bCs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รุ่น:</w:t>
      </w:r>
      <w:r w:rsidRPr="006D78A0">
        <w:rPr>
          <w:rFonts w:ascii="Tahoma" w:hAnsi="Tahoma" w:cs="Tahoma"/>
          <w:b/>
          <w:bCs/>
          <w:szCs w:val="22"/>
        </w:rPr>
        <w:t> </w:t>
      </w:r>
    </w:p>
    <w:p w:rsidR="006D78A0" w:rsidRPr="006D78A0" w:rsidRDefault="00A50F42" w:rsidP="006D78A0">
      <w:pPr>
        <w:rPr>
          <w:rFonts w:ascii="Tahoma" w:hAnsi="Tahoma" w:cs="Tahoma"/>
          <w:szCs w:val="22"/>
        </w:rPr>
      </w:pPr>
      <w:hyperlink r:id="rId17" w:history="1">
        <w:r w:rsidR="006D78A0" w:rsidRPr="006D78A0">
          <w:rPr>
            <w:rStyle w:val="Hyperlink"/>
            <w:rFonts w:ascii="Tahoma" w:hAnsi="Tahoma" w:cs="Tahoma"/>
            <w:szCs w:val="22"/>
          </w:rPr>
          <w:t xml:space="preserve">ERRATA # 15: </w:t>
        </w:r>
        <w:r w:rsidR="006D78A0" w:rsidRPr="006D78A0">
          <w:rPr>
            <w:rStyle w:val="Hyperlink"/>
            <w:rFonts w:ascii="Tahoma" w:hAnsi="Tahoma" w:cs="Tahoma"/>
            <w:szCs w:val="22"/>
            <w:cs/>
          </w:rPr>
          <w:t xml:space="preserve">ประสิทธิภาพการทำงานและ </w:t>
        </w:r>
        <w:r w:rsidR="006D78A0" w:rsidRPr="006D78A0">
          <w:rPr>
            <w:rStyle w:val="Hyperlink"/>
            <w:rFonts w:ascii="Tahoma" w:hAnsi="Tahoma" w:cs="Tahoma"/>
            <w:szCs w:val="22"/>
          </w:rPr>
          <w:t>ACTIVISM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7EBF3F69" wp14:editId="09F0A964">
            <wp:extent cx="8991600" cy="6181725"/>
            <wp:effectExtent l="0" t="0" r="0" b="9525"/>
            <wp:docPr id="9" name="Picture 9" descr="ศิลปะการแสดงในประเทศไทยเป็นไปได้อย่างไรวันนี้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ศิลปะการแสดงในประเทศไทยเป็นไปได้อย่างไรวันนี้?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709F19BF" wp14:editId="22ABABF9">
            <wp:extent cx="8896350" cy="10801350"/>
            <wp:effectExtent l="0" t="0" r="0" b="0"/>
            <wp:docPr id="8" name="Picture 8" descr="http://revistaerrata.gov.co/sites/default/files/errata-chumpon-apisu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vistaerrata.gov.co/sites/default/files/errata-chumpon-apisuk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108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lastRenderedPageBreak/>
        <w:t xml:space="preserve">Chumpon Apisuk, Hearts, 2010. Chicoutimi, </w:t>
      </w:r>
      <w:r w:rsidRPr="006D78A0">
        <w:rPr>
          <w:rFonts w:ascii="Tahoma" w:hAnsi="Tahoma" w:cs="Tahoma"/>
          <w:szCs w:val="22"/>
          <w:vertAlign w:val="subscript"/>
          <w:cs/>
        </w:rPr>
        <w:t>ควิเบก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ภาพ: มารยาทของ </w:t>
      </w:r>
      <w:r w:rsidRPr="006D78A0">
        <w:rPr>
          <w:rFonts w:ascii="Tahoma" w:hAnsi="Tahoma" w:cs="Tahoma"/>
          <w:szCs w:val="22"/>
          <w:vertAlign w:val="subscript"/>
        </w:rPr>
        <w:t>Nomad Festival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บริบททางสังคมและการเมืองไทย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ประเทศไทยมีประวัติศาสตร์อันยาวนานของภาพจิตรกรรมฝาผนังทางศาสนาในวัดซึ่งในความเป็นจริงทุกคนต่างก็เสียสละในศาสน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ตามเนื้อผ้าศิลปินสามารถได้รับการสนับสนุนจากชุมชนหรือผู้มีพระคุณของวัดพระบรมวงศานุวงศ์ แต่ก็ไม่มีเงินทุนของรัฐในการดำเนินงานของพวกเขา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เราไม่เคยมีประเพณีการระดมทุนสำหรับศิลปะของรัฐ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ในทางกลับกัน "ศิลปะ" ไม่ใช่คำพูดที่ถูกต้อง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เป็นการกระทำที่ศักดิ์สิทธิ์สำหรับบุคคลเพื่อสร้างภาพและจ่ายเงินค่างานให้กับวัดหรือชุมชน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ไทยเผยให้เห็นวิธีการที่เรามีคำที่แตกต่างกันในการอ้างถึงการวาดภาพในแต่ละภูมิภาค แต่ในภาษาของกรุงเทพฯไม่เคยรู้ว่ามีระยะภาพวาดเหล่านั้นของวัดไม่มีจนกว่าเราจะได้พบกับคำว่า </w:t>
      </w:r>
      <w:r w:rsidRPr="006D78A0">
        <w:rPr>
          <w:rFonts w:ascii="Tahoma" w:hAnsi="Tahoma" w:cs="Tahoma"/>
          <w:szCs w:val="22"/>
        </w:rPr>
        <w:t>'</w:t>
      </w:r>
      <w:r w:rsidRPr="006D78A0">
        <w:rPr>
          <w:rFonts w:ascii="Tahoma" w:hAnsi="Tahoma" w:cs="Tahoma"/>
          <w:szCs w:val="22"/>
          <w:cs/>
        </w:rPr>
        <w:t>ศิลปะ</w:t>
      </w:r>
      <w:r w:rsidRPr="006D78A0">
        <w:rPr>
          <w:rFonts w:ascii="Tahoma" w:hAnsi="Tahoma" w:cs="Tahoma"/>
          <w:szCs w:val="22"/>
        </w:rPr>
        <w:t>'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ประเทศไทยเป็นประเทศที่มีภูมิประเทศเป็นแบบดั้งเดิมมากและมีวัฒนธรรมที่เป็นเอกราชอย่างเสรีเนื่องจากมีการจัดการเพื่อหนีการตั้งอาณานิคมของเอเชี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ทั้งประชาชนและรัฐบาลได้รักษาวัฒนธรรมและประเพณีเพื่อปกป้องและส่งเสริมอธิปไตยของตน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โรงเรียนศิลปะสมัยใหม่ในกรุงเทพฯก่อตั้งขึ้นด้วยความช่วยเหลือของอาจารย์ประติมากรรมชาวอิตาเลียน (</w:t>
      </w:r>
      <w:r w:rsidRPr="006D78A0">
        <w:rPr>
          <w:rFonts w:ascii="Tahoma" w:hAnsi="Tahoma" w:cs="Tahoma"/>
          <w:szCs w:val="22"/>
        </w:rPr>
        <w:t xml:space="preserve">Corrado Feroci) </w:t>
      </w:r>
      <w:r w:rsidRPr="006D78A0">
        <w:rPr>
          <w:rFonts w:ascii="Tahoma" w:hAnsi="Tahoma" w:cs="Tahoma"/>
          <w:szCs w:val="22"/>
          <w:cs/>
        </w:rPr>
        <w:t>ซึ่งต่อมาเมื่อแปดสิบปีก่อนได้มีการนำเอาชื่อภาษาไทยของศิลป์พีระศรี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เขาได้รับการว่าจ้างจากรัฐบาลสยามให้สร้างรูปปั้นในกรุงเทพฯ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โรงเรียนถูกสร้างขึ้นเพื่อฝึกช่างฝีมือท้องถิ่นที่จะเป็นผู้ช่วยเหลือของตนต่อมากลายเป็นโรงเรียนศิลปะสมัยใหม่มหาวิทยาลัยศิลปากรซึ่งผมได้ศึกษาระหว่างปี </w:t>
      </w:r>
      <w:r w:rsidRPr="006D78A0">
        <w:rPr>
          <w:rFonts w:ascii="Tahoma" w:hAnsi="Tahoma" w:cs="Tahoma"/>
          <w:szCs w:val="22"/>
        </w:rPr>
        <w:t xml:space="preserve">2513 </w:t>
      </w:r>
      <w:r w:rsidRPr="006D78A0">
        <w:rPr>
          <w:rFonts w:ascii="Tahoma" w:hAnsi="Tahoma" w:cs="Tahoma"/>
          <w:szCs w:val="22"/>
          <w:cs/>
        </w:rPr>
        <w:t xml:space="preserve">ถึง พ.ศ. </w:t>
      </w:r>
      <w:r w:rsidRPr="006D78A0">
        <w:rPr>
          <w:rFonts w:ascii="Tahoma" w:hAnsi="Tahoma" w:cs="Tahoma"/>
          <w:szCs w:val="22"/>
        </w:rPr>
        <w:t>2514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ระหว่างปีพ. ศ. </w:t>
      </w:r>
      <w:r w:rsidRPr="006D78A0">
        <w:rPr>
          <w:rFonts w:ascii="Tahoma" w:hAnsi="Tahoma" w:cs="Tahoma"/>
          <w:szCs w:val="22"/>
        </w:rPr>
        <w:t xml:space="preserve">2512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2513 </w:t>
      </w:r>
      <w:r w:rsidRPr="006D78A0">
        <w:rPr>
          <w:rFonts w:ascii="Tahoma" w:hAnsi="Tahoma" w:cs="Tahoma"/>
          <w:szCs w:val="22"/>
          <w:cs/>
        </w:rPr>
        <w:t>ผมเคยศึกษากับกวีและจิตรกรชาวไทย - จีนในประเทศไทย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เราทำงานร่วมกันทุกวันเพื่อสร้างบทกวีวาดภาพและอ่านหนังสือทั้งศิลปะและบทกวี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เราพูดถึงเหตุการณ์ที่เราอ่านในหนังสือพิมพ์และท้ายที่สุดผมก็ช่วยเขาให้แปลหนังสือเกี่ยวกับ</w:t>
      </w:r>
      <w:r w:rsidRPr="006D78A0">
        <w:rPr>
          <w:rFonts w:ascii="Tahoma" w:hAnsi="Tahoma" w:cs="Tahoma"/>
          <w:i/>
          <w:iCs/>
          <w:szCs w:val="22"/>
          <w:cs/>
        </w:rPr>
        <w:t>เต๋าชิง</w:t>
      </w:r>
      <w:r w:rsidRPr="006D78A0">
        <w:rPr>
          <w:rFonts w:ascii="Tahoma" w:hAnsi="Tahoma" w:cs="Tahoma"/>
          <w:szCs w:val="22"/>
        </w:rPr>
        <w:t>. </w:t>
      </w:r>
      <w:r w:rsidRPr="006D78A0">
        <w:rPr>
          <w:rFonts w:ascii="Tahoma" w:hAnsi="Tahoma" w:cs="Tahoma"/>
          <w:szCs w:val="22"/>
          <w:cs/>
        </w:rPr>
        <w:t>กับเขาฉันได้เรียนรู้มากมายเกี่ยวกับศิลปะและเกี่ยวกับคำถามที่ว่าศิลปะคืออะไร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เขาสอนผมว่าศิลปินไม่ควรทำศิลปะที่คนอื่นทำในอดีต แต่ควรพยายามหาคำตอบของตัวเองสำหรับคำถามที่ว่าศิลปะเป็นอย่างไรสำหรับเรา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ศิลปินแต่ละคนต้องทำศิลปะที่แตกต่างกัน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ในความเป็นจริงฉันสงสัยว่าวัตถุทางศิลปะเพียงอย่างเดียวคือศิลปะ: ศิลปะเป็นเพียงผลิตภัณฑ์สุดท้ายของศิลปิน</w:t>
      </w:r>
      <w:r w:rsidRPr="006D78A0">
        <w:rPr>
          <w:rFonts w:ascii="Tahoma" w:hAnsi="Tahoma" w:cs="Tahoma"/>
          <w:szCs w:val="22"/>
        </w:rPr>
        <w:t>? </w:t>
      </w:r>
      <w:r w:rsidRPr="006D78A0">
        <w:rPr>
          <w:rFonts w:ascii="Tahoma" w:hAnsi="Tahoma" w:cs="Tahoma"/>
          <w:szCs w:val="22"/>
          <w:cs/>
        </w:rPr>
        <w:t>ศิลปะในงานจิตรกรรมประติมากรรมบทกวีในเพลงคืออะไร</w:t>
      </w:r>
      <w:r w:rsidRPr="006D78A0">
        <w:rPr>
          <w:rFonts w:ascii="Tahoma" w:hAnsi="Tahoma" w:cs="Tahoma"/>
          <w:szCs w:val="22"/>
        </w:rPr>
        <w:t>? </w:t>
      </w:r>
      <w:r w:rsidRPr="006D78A0">
        <w:rPr>
          <w:rFonts w:ascii="Tahoma" w:hAnsi="Tahoma" w:cs="Tahoma"/>
          <w:szCs w:val="22"/>
          <w:cs/>
        </w:rPr>
        <w:t>ฉันคิดว่ามันเป็นความคิดที่ว่าในที่สุดก็ทำให้ฉันไปถึงจุดนี้: เพื่อเป็นศิลปินประสิทธิภาพ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เป็นเวลานานในประเทศไทยเราถูกแยกออกจากส่วนอื่น ๆ ของโลก แต่ในช่วงปลายทศวรรษที่ </w:t>
      </w:r>
      <w:r w:rsidRPr="006D78A0">
        <w:rPr>
          <w:rFonts w:ascii="Tahoma" w:hAnsi="Tahoma" w:cs="Tahoma"/>
          <w:szCs w:val="22"/>
        </w:rPr>
        <w:t xml:space="preserve">1960 </w:t>
      </w:r>
      <w:r w:rsidRPr="006D78A0">
        <w:rPr>
          <w:rFonts w:ascii="Tahoma" w:hAnsi="Tahoma" w:cs="Tahoma"/>
          <w:szCs w:val="22"/>
          <w:cs/>
        </w:rPr>
        <w:t>เมื่อเดินทางไปศึกษาต่อต่างประเทศศิลปินไทยจำนวนมากเดินทางมายังสหรัฐฯเพื่อจุดประสงค์ดังกล่าว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ในเวลานั้นผมได้เรียนรู้เกี่ยวกับศิลปะตะวันตกโดยเฉพาะอย่างยิ่งชาวอเมริกันในห้องสมุดของ </w:t>
      </w:r>
      <w:r w:rsidRPr="006D78A0">
        <w:rPr>
          <w:rFonts w:ascii="Tahoma" w:hAnsi="Tahoma" w:cs="Tahoma"/>
          <w:szCs w:val="22"/>
        </w:rPr>
        <w:t xml:space="preserve">Information Services </w:t>
      </w:r>
      <w:r w:rsidRPr="006D78A0">
        <w:rPr>
          <w:rFonts w:ascii="Tahoma" w:hAnsi="Tahoma" w:cs="Tahoma"/>
          <w:szCs w:val="22"/>
          <w:cs/>
        </w:rPr>
        <w:t xml:space="preserve">ของสหรัฐอเมริกาหรือในห้องสมุดของ </w:t>
      </w:r>
      <w:r w:rsidRPr="006D78A0">
        <w:rPr>
          <w:rFonts w:ascii="Tahoma" w:hAnsi="Tahoma" w:cs="Tahoma"/>
          <w:szCs w:val="22"/>
        </w:rPr>
        <w:t>British Council </w:t>
      </w:r>
      <w:r w:rsidRPr="006D78A0">
        <w:rPr>
          <w:rFonts w:ascii="Tahoma" w:hAnsi="Tahoma" w:cs="Tahoma"/>
          <w:szCs w:val="22"/>
          <w:cs/>
        </w:rPr>
        <w:t>ดังนั้นฉันจึงสามารถติดตามสิ่งที่เกิดขึ้นนอกประเทศไทยได้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2EF14567" wp14:editId="79004101">
            <wp:extent cx="8896350" cy="6553200"/>
            <wp:effectExtent l="0" t="0" r="0" b="0"/>
            <wp:docPr id="7" name="Picture 7" descr="http://revistaerrata.gov.co/sites/default/files/errata-chumpon-apisu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vistaerrata.gov.co/sites/default/files/errata-chumpon-apisuk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>Chumpon Apisuk, All in a working, 1994.  </w:t>
      </w:r>
      <w:r w:rsidRPr="006D78A0">
        <w:rPr>
          <w:rFonts w:ascii="Tahoma" w:hAnsi="Tahoma" w:cs="Tahoma"/>
          <w:szCs w:val="22"/>
          <w:vertAlign w:val="subscript"/>
          <w:cs/>
        </w:rPr>
        <w:t>ความเป็นพิษของเครื่องโทรสารนานาชาติ</w:t>
      </w:r>
      <w:r w:rsidRPr="006D78A0">
        <w:rPr>
          <w:rFonts w:ascii="Tahoma" w:hAnsi="Tahoma" w:cs="Tahoma"/>
          <w:szCs w:val="22"/>
          <w:vertAlign w:val="subscript"/>
        </w:rPr>
        <w:t>, Concrete House </w:t>
      </w:r>
      <w:r w:rsidRPr="006D78A0">
        <w:rPr>
          <w:rFonts w:ascii="Tahoma" w:hAnsi="Tahoma" w:cs="Tahoma"/>
          <w:szCs w:val="22"/>
          <w:vertAlign w:val="subscript"/>
          <w:cs/>
        </w:rPr>
        <w:t>ภาพ: น้อยเอปศักดิ์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ระหว่างปีพ. ศ. </w:t>
      </w:r>
      <w:r w:rsidRPr="006D78A0">
        <w:rPr>
          <w:rFonts w:ascii="Tahoma" w:hAnsi="Tahoma" w:cs="Tahoma"/>
          <w:szCs w:val="22"/>
        </w:rPr>
        <w:t xml:space="preserve">2519-2525 </w:t>
      </w:r>
      <w:r w:rsidRPr="006D78A0">
        <w:rPr>
          <w:rFonts w:ascii="Tahoma" w:hAnsi="Tahoma" w:cs="Tahoma"/>
          <w:szCs w:val="22"/>
          <w:cs/>
        </w:rPr>
        <w:t>ประเทศได้ผ่านสงครามกลางเมืองระหว่างการต่อสู้ระหว่างพรรคคอมมิวนิสต์และแนวร่วมแห่งชาติกับรัฐบาลทหา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ปัญญาชนและศิลปินต้องตัดสินใจว่าจะเข้าร่วมการต่อสู้ของประชาชนหรือรักษารายละเอียดไว้ในสถาบันต่างๆ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เมื่อการประนีประนอมเข้ามาในปีพ. ศ. </w:t>
      </w:r>
      <w:r w:rsidRPr="006D78A0">
        <w:rPr>
          <w:rFonts w:ascii="Tahoma" w:hAnsi="Tahoma" w:cs="Tahoma"/>
          <w:szCs w:val="22"/>
        </w:rPr>
        <w:t xml:space="preserve">2526 </w:t>
      </w:r>
      <w:r w:rsidRPr="006D78A0">
        <w:rPr>
          <w:rFonts w:ascii="Tahoma" w:hAnsi="Tahoma" w:cs="Tahoma"/>
          <w:szCs w:val="22"/>
          <w:cs/>
        </w:rPr>
        <w:t>นักเรียนเก่าส่วนใหญ่ปัญญาชนและศิลปินที่ก้าวหน้าได้เดินทางกลับมายังเมือง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ผมกลับมาที่ประเทศไทยเมื่อปี พ.ศ. </w:t>
      </w:r>
      <w:r w:rsidRPr="006D78A0">
        <w:rPr>
          <w:rFonts w:ascii="Tahoma" w:hAnsi="Tahoma" w:cs="Tahoma"/>
          <w:szCs w:val="22"/>
        </w:rPr>
        <w:t xml:space="preserve">2527 </w:t>
      </w:r>
      <w:r w:rsidRPr="006D78A0">
        <w:rPr>
          <w:rFonts w:ascii="Tahoma" w:hAnsi="Tahoma" w:cs="Tahoma"/>
          <w:szCs w:val="22"/>
          <w:cs/>
        </w:rPr>
        <w:t>เพื่อนเก่าก็สามารถพบกันได้เป็นครั้งแรกหลังจากหลายปีแห่งความยากลำบากและกิจกรรมที่เป็นบวกซึ่งรวมถึงกิจกรรมการแสดงต่างๆก็เริ่มปรากฏขึ้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lastRenderedPageBreak/>
        <w:t>ประสบการณ์ของผมที่สหรัฐฯและจีน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ในขณะที่ผมอยู่ในนิวยอร์กเป็นเวลาหลายปี (</w:t>
      </w:r>
      <w:r w:rsidRPr="006D78A0">
        <w:rPr>
          <w:rFonts w:ascii="Tahoma" w:hAnsi="Tahoma" w:cs="Tahoma"/>
          <w:szCs w:val="22"/>
        </w:rPr>
        <w:t xml:space="preserve">1976-1982) </w:t>
      </w:r>
      <w:r w:rsidRPr="006D78A0">
        <w:rPr>
          <w:rFonts w:ascii="Tahoma" w:hAnsi="Tahoma" w:cs="Tahoma"/>
          <w:szCs w:val="22"/>
          <w:cs/>
        </w:rPr>
        <w:t>ผมอาศัยอยู่ที่นั่นในฐานะศิลปิน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ฉันยังประกาศว่าฉันจะออกจากงานศิลปะในหนังสือพิมพ์ไทยที่ตีพิมพ์ในลอสแอนเจลิส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ที่ผมกล่าวถึงมาก่อนเมื่อพูดคุยเกี่ยวกับการทำรัฐประหารและการปราบปรามของภาคปัญญาฝ่ายซ้ายในปี </w:t>
      </w:r>
      <w:r w:rsidRPr="006D78A0">
        <w:rPr>
          <w:rFonts w:ascii="Tahoma" w:hAnsi="Tahoma" w:cs="Tahoma"/>
          <w:szCs w:val="22"/>
        </w:rPr>
        <w:t xml:space="preserve">1976 </w:t>
      </w:r>
      <w:r w:rsidRPr="006D78A0">
        <w:rPr>
          <w:rFonts w:ascii="Tahoma" w:hAnsi="Tahoma" w:cs="Tahoma"/>
          <w:szCs w:val="22"/>
          <w:cs/>
        </w:rPr>
        <w:t>ศิลปินจำนวนมากและปัญญาชนเข้าร่วมการต่อสู้ด้วยอาวุธต่อต้านรัฐบาล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ขณะที่ผมทำงานในต่างประเทศที่มีขบวนการนักศึกษาใต้ดินเป็นผู้ประสานงานของสหภาพนักศึกษาไทยเพื่อประชาธิปไต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ฉันยังคงเคลื่อนไหวทางการเมืองจนถึงปีพ. ศ. </w:t>
      </w:r>
      <w:r w:rsidRPr="006D78A0">
        <w:rPr>
          <w:rFonts w:ascii="Tahoma" w:hAnsi="Tahoma" w:cs="Tahoma"/>
          <w:szCs w:val="22"/>
        </w:rPr>
        <w:t xml:space="preserve">2525 </w:t>
      </w:r>
      <w:r w:rsidRPr="006D78A0">
        <w:rPr>
          <w:rFonts w:ascii="Tahoma" w:hAnsi="Tahoma" w:cs="Tahoma"/>
          <w:szCs w:val="22"/>
          <w:cs/>
        </w:rPr>
        <w:t>เมื่อกระบวนการปรองดองเริ่มขึ้นในกรุงเทพฯ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วลาของฉันในฐานะศิลปินในสหรัฐอเมริกามาภายหลังและใช้เวลาอยู่ที่บอสตันขณะเรียนที่พิพิธภัณฑ์โรงเรียนวิจิตรศิลป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vertAlign w:val="subscript"/>
        </w:rPr>
        <w:t>1</w:t>
      </w:r>
      <w:r w:rsidRPr="006D78A0">
        <w:rPr>
          <w:rFonts w:ascii="Tahoma" w:hAnsi="Tahoma" w:cs="Tahoma"/>
          <w:szCs w:val="22"/>
          <w:cs/>
        </w:rPr>
        <w:t>ในช่วงเวลาที่ฉันพยายามที่จะดำเนินการทำภาพวาดการปฏิวัติของฉัน แต่อยู่ในบอสตันผมเก็บไว้ที่แยกได้จากทุกแหล่งที่มาของข้อมูล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จนกระทั่งช้าฉันเริ่มที่จะฟื้นการติดต่อในสมุดสีแดง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หนังสือที่เป็นเหมือนจุดนัดพบสำหรับคนที่เหลือที่มีส่วนร่วมในการอภิปรายส่วนใหญ่ทฤษฎีของมาร์กซ์บางส่วน แต่ไม่ได้มีเวลาที่จะทำงานจริงๆ โดยคนตามที่ฉันคาดไว้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ฉันรู้สึกเหมือนฉันเสียเวลาของฉันที่นั่นผิดหวังกับคนรอบตัวฉันและฉันก็เริ่มมองหาสิ่งที่ฉันอยากทำสิ่งที่คุ้มค่า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เขาเคยมีการติดต่อกับเหตุการณ์เปรี้ยวจี๊ดที่ </w:t>
      </w:r>
      <w:r w:rsidRPr="006D78A0">
        <w:rPr>
          <w:rFonts w:ascii="Tahoma" w:hAnsi="Tahoma" w:cs="Tahoma"/>
          <w:szCs w:val="22"/>
        </w:rPr>
        <w:t xml:space="preserve">MIT (Massachusetts Institute of Technology) </w:t>
      </w:r>
      <w:r w:rsidRPr="006D78A0">
        <w:rPr>
          <w:rFonts w:ascii="Tahoma" w:hAnsi="Tahoma" w:cs="Tahoma"/>
          <w:szCs w:val="22"/>
          <w:cs/>
        </w:rPr>
        <w:t xml:space="preserve">สองครั้งเมื่อกลุ่ม </w:t>
      </w:r>
      <w:r w:rsidRPr="006D78A0">
        <w:rPr>
          <w:rFonts w:ascii="Tahoma" w:hAnsi="Tahoma" w:cs="Tahoma"/>
          <w:szCs w:val="22"/>
        </w:rPr>
        <w:t xml:space="preserve">ZAJ </w:t>
      </w:r>
      <w:r w:rsidRPr="006D78A0">
        <w:rPr>
          <w:rFonts w:ascii="Tahoma" w:hAnsi="Tahoma" w:cs="Tahoma"/>
          <w:szCs w:val="22"/>
          <w:cs/>
        </w:rPr>
        <w:t xml:space="preserve">จากสเปนและ </w:t>
      </w:r>
      <w:r w:rsidRPr="006D78A0">
        <w:rPr>
          <w:rFonts w:ascii="Tahoma" w:hAnsi="Tahoma" w:cs="Tahoma"/>
          <w:szCs w:val="22"/>
        </w:rPr>
        <w:t xml:space="preserve">Fluxus </w:t>
      </w:r>
      <w:r w:rsidRPr="006D78A0">
        <w:rPr>
          <w:rFonts w:ascii="Tahoma" w:hAnsi="Tahoma" w:cs="Tahoma"/>
          <w:szCs w:val="22"/>
          <w:cs/>
        </w:rPr>
        <w:t>จัดกิจกรรมที่นั่น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ฉันไม่เข้าใจว่ามันคืออะไร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แต่มันมีประโยชน์มากเพราะวันนี้ฉันรู้สึกชัดเจนว่ารู้สึกอย่างไรที่ได้เห็นการแสดงเป็นครั้งแรก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หลังจากนั้นผมได้เข้าร่วมการอภิปรายเกี่ยวกับภาพยนตร์ของเบิร์กแมนและนักคิดลัทธิเยอรมันที่ให้บริการผ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ความคิดใหม่ ๆ เริ่มที่จะดึงดูดความสนใจของฉันและตอนนั้นเองฉันก็นึกขึ้นมาได้ว่าลืมความสนใจในการเคลื่อนไหวของเปรี้ยวจี๊ด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ดังนั้นผมจึงเริ่มอ่านหนังสือเกี่ยวกับ </w:t>
      </w:r>
      <w:r w:rsidRPr="006D78A0">
        <w:rPr>
          <w:rFonts w:ascii="Tahoma" w:hAnsi="Tahoma" w:cs="Tahoma"/>
          <w:szCs w:val="22"/>
        </w:rPr>
        <w:t>Joseph Beuys, Dadaism, Surrealism, Anarchism, </w:t>
      </w:r>
      <w:r w:rsidRPr="006D78A0">
        <w:rPr>
          <w:rFonts w:ascii="Tahoma" w:hAnsi="Tahoma" w:cs="Tahoma"/>
          <w:i/>
          <w:iCs/>
          <w:szCs w:val="22"/>
        </w:rPr>
        <w:t>Beatnik</w:t>
      </w:r>
      <w:r w:rsidRPr="006D78A0">
        <w:rPr>
          <w:rFonts w:ascii="Tahoma" w:hAnsi="Tahoma" w:cs="Tahoma"/>
          <w:szCs w:val="22"/>
        </w:rPr>
        <w:t> Poetry</w:t>
      </w:r>
      <w:r w:rsidRPr="006D78A0">
        <w:rPr>
          <w:rFonts w:ascii="Tahoma" w:hAnsi="Tahoma" w:cs="Tahoma"/>
          <w:szCs w:val="22"/>
          <w:cs/>
        </w:rPr>
        <w:t xml:space="preserve">และแอลเลน </w:t>
      </w:r>
      <w:r w:rsidRPr="006D78A0">
        <w:rPr>
          <w:rFonts w:ascii="Tahoma" w:hAnsi="Tahoma" w:cs="Tahoma"/>
          <w:szCs w:val="22"/>
        </w:rPr>
        <w:t xml:space="preserve">Ginsberg </w:t>
      </w:r>
      <w:r w:rsidRPr="006D78A0">
        <w:rPr>
          <w:rFonts w:ascii="Tahoma" w:hAnsi="Tahoma" w:cs="Tahoma"/>
          <w:szCs w:val="22"/>
          <w:cs/>
        </w:rPr>
        <w:t>และการเคลื่อนไหวป๊อปของอังกฤษ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 xml:space="preserve">สลับกับ </w:t>
      </w:r>
      <w:r w:rsidRPr="006D78A0">
        <w:rPr>
          <w:rFonts w:ascii="Tahoma" w:hAnsi="Tahoma" w:cs="Tahoma"/>
          <w:szCs w:val="22"/>
        </w:rPr>
        <w:t xml:space="preserve">Chomsky, </w:t>
      </w:r>
      <w:r w:rsidRPr="006D78A0">
        <w:rPr>
          <w:rFonts w:ascii="Tahoma" w:hAnsi="Tahoma" w:cs="Tahoma"/>
          <w:szCs w:val="22"/>
          <w:cs/>
        </w:rPr>
        <w:t>ลัทธิโจรสลัดโซเวียต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บทกวีของเหมาและโฮจิมินห์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ฉันกลับไปเขียนหนังสือสักครู่และช่วยฉันจัดการเรื่องต่างๆ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แต่เมื่อเหตุการณ์ </w:t>
      </w:r>
      <w:r w:rsidRPr="006D78A0">
        <w:rPr>
          <w:rFonts w:ascii="Tahoma" w:hAnsi="Tahoma" w:cs="Tahoma"/>
          <w:szCs w:val="22"/>
        </w:rPr>
        <w:t xml:space="preserve">6 </w:t>
      </w:r>
      <w:r w:rsidRPr="006D78A0">
        <w:rPr>
          <w:rFonts w:ascii="Tahoma" w:hAnsi="Tahoma" w:cs="Tahoma"/>
          <w:szCs w:val="22"/>
          <w:cs/>
        </w:rPr>
        <w:t xml:space="preserve">ตุลาคม </w:t>
      </w:r>
      <w:r w:rsidRPr="006D78A0">
        <w:rPr>
          <w:rFonts w:ascii="Tahoma" w:hAnsi="Tahoma" w:cs="Tahoma"/>
          <w:szCs w:val="22"/>
        </w:rPr>
        <w:t xml:space="preserve">1976 </w:t>
      </w:r>
      <w:r w:rsidRPr="006D78A0">
        <w:rPr>
          <w:rFonts w:ascii="Tahoma" w:hAnsi="Tahoma" w:cs="Tahoma"/>
          <w:szCs w:val="22"/>
          <w:cs/>
        </w:rPr>
        <w:t>ในเขตกรุงเทพมหานครที่เกิดขึ้น</w:t>
      </w:r>
      <w:r w:rsidRPr="006D78A0">
        <w:rPr>
          <w:rFonts w:ascii="Tahoma" w:hAnsi="Tahoma" w:cs="Tahoma"/>
          <w:b/>
          <w:bCs/>
          <w:szCs w:val="22"/>
          <w:vertAlign w:val="subscript"/>
          <w:cs/>
        </w:rPr>
        <w:t>ในเดือนกุมภาพันธ์</w:t>
      </w:r>
      <w:r w:rsidRPr="006D78A0">
        <w:rPr>
          <w:rFonts w:ascii="Tahoma" w:hAnsi="Tahoma" w:cs="Tahoma"/>
          <w:szCs w:val="22"/>
          <w:cs/>
        </w:rPr>
        <w:t>ภรรยาของฉันและฉันไปนิวยอร์กและไม่เคยกลับไปบอสตัน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ในปีพ. ศ. </w:t>
      </w:r>
      <w:r w:rsidRPr="006D78A0">
        <w:rPr>
          <w:rFonts w:ascii="Tahoma" w:hAnsi="Tahoma" w:cs="Tahoma"/>
          <w:szCs w:val="22"/>
        </w:rPr>
        <w:t xml:space="preserve">2525 </w:t>
      </w:r>
      <w:r w:rsidRPr="006D78A0">
        <w:rPr>
          <w:rFonts w:ascii="Tahoma" w:hAnsi="Tahoma" w:cs="Tahoma"/>
          <w:szCs w:val="22"/>
          <w:cs/>
        </w:rPr>
        <w:t>ฉันตระหนักว่าอยากจะกลับไปที่เอเชียฉันจึงออกจากนิวยอร์คและฉันไปทำงานที่ฮ่องกง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เราเช่าบ้านกลางทุ่งนาใกล้กับหมู่บ้านชาวจีนบางแห่งบนเกาะลันเตา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ที่นั่นฉันเริ่มทดลองกับการแสดงด้วยตัวเองและเริ่มทำการติดตั้งบนหลังคาบ้านของฉัน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ฉันยังอ่านหนังสือเกี่ยวกับ</w:t>
      </w:r>
      <w:r w:rsidRPr="006D78A0">
        <w:rPr>
          <w:rFonts w:ascii="Tahoma" w:hAnsi="Tahoma" w:cs="Tahoma"/>
          <w:i/>
          <w:iCs/>
          <w:szCs w:val="22"/>
          <w:cs/>
        </w:rPr>
        <w:t>เหตุการณ์ที่เกิดขึ้น</w:t>
      </w:r>
      <w:r w:rsidRPr="006D78A0">
        <w:rPr>
          <w:rFonts w:ascii="Tahoma" w:hAnsi="Tahoma" w:cs="Tahoma"/>
          <w:szCs w:val="22"/>
          <w:cs/>
        </w:rPr>
        <w:t>ในนิวยอร์คคราวนี้อย่างจริงจัง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ผมเชื่อว่าประสบการณ์การเสริมสร้างประสบการณ์ที่ผมมีในเอเชียในขั้นตอนนั้น (ฮ่องกงและปักกิ่ง </w:t>
      </w:r>
      <w:r w:rsidRPr="006D78A0">
        <w:rPr>
          <w:rFonts w:ascii="Tahoma" w:hAnsi="Tahoma" w:cs="Tahoma"/>
          <w:szCs w:val="22"/>
        </w:rPr>
        <w:t xml:space="preserve">3) </w:t>
      </w:r>
      <w:r w:rsidRPr="006D78A0">
        <w:rPr>
          <w:rFonts w:ascii="Tahoma" w:hAnsi="Tahoma" w:cs="Tahoma"/>
          <w:szCs w:val="22"/>
          <w:cs/>
        </w:rPr>
        <w:t>ทำให้ผมรู้สึกว่าทุกส่วนของโลกต้องการการเคลื่อนไหวใหม่การเปลี่ยนแปลง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ทั้งศิลปะโบราณและสมัยใหม่ตายไป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จากนั้นฉันก็กลับกรุงเทพฯด้วยชื่อเดิมและเรื่องราวของนักสำรวจหนุ่ม ๆ ที่คล่องแคล่ว แต่ฉันรู้สึกเหมือนเป็นคนใหม่ที่มีวิสัยทัศน์ของการเคลื่อนไหวที่แตกต่างกัน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ศิลปะไม่ใช่ภารกิจของฉัน แต่พลังในการแบ่งปันและแบ่งปันเป็นสิ่งที่สำคัญสำหรับฉันและฉันก็ใส่ใจเป็นอย่างมาก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เขามองเห็นกิจกรรมใหม่ ๆ บนขอบฟ้า แต่เขาไม่แน่ใจว่าพวกเขาเป็น "ศิลปะ"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บทบาทของฉันในฐานะศิลปินสมรรถนะ</w:t>
      </w:r>
      <w:r w:rsidRPr="006D78A0">
        <w:rPr>
          <w:rFonts w:ascii="Tahoma" w:hAnsi="Tahoma" w:cs="Tahoma"/>
          <w:b/>
          <w:bCs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cs/>
        </w:rPr>
        <w:t xml:space="preserve">ศิลปะ </w:t>
      </w:r>
      <w:r w:rsidRPr="006D78A0">
        <w:rPr>
          <w:rFonts w:ascii="Tahoma" w:hAnsi="Tahoma" w:cs="Tahoma"/>
          <w:b/>
          <w:bCs/>
          <w:szCs w:val="22"/>
        </w:rPr>
        <w:t xml:space="preserve">activism </w:t>
      </w:r>
      <w:r w:rsidRPr="006D78A0">
        <w:rPr>
          <w:rFonts w:ascii="Tahoma" w:hAnsi="Tahoma" w:cs="Tahoma"/>
          <w:b/>
          <w:bCs/>
          <w:szCs w:val="22"/>
          <w:cs/>
        </w:rPr>
        <w:t>และชุมชน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ฉันไม่เห็นว่าบทบาทของศิลปินและศิลปินของฉันในฐานะศิลปินแตกต่างจากบทบาทของผู้เชี่ยวชาญด้านอื่น ๆ สถาปนิกวิศวกรแพทย์หรือเกษตรกร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เราทุกคนต้องรับผิดชอบงานที่มีอยู่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ฉันไม่ต้องการเรียก</w:t>
      </w:r>
      <w:r w:rsidRPr="006D78A0">
        <w:rPr>
          <w:rFonts w:ascii="Tahoma" w:hAnsi="Tahoma" w:cs="Tahoma"/>
          <w:i/>
          <w:iCs/>
          <w:szCs w:val="22"/>
          <w:cs/>
        </w:rPr>
        <w:t>งาน</w:t>
      </w:r>
      <w:r w:rsidRPr="006D78A0">
        <w:rPr>
          <w:rFonts w:ascii="Tahoma" w:hAnsi="Tahoma" w:cs="Tahoma"/>
          <w:szCs w:val="22"/>
          <w:cs/>
        </w:rPr>
        <w:t>กับสิ่งที่คนทำอาชีพฉันชอบที่จะเห็นว่ามันเป็นงานที่เป็นสิ่งที่รวมความอ่อนไหวทางสังคมมากขึ้นและความท้าทายการกระจายตัวของสังคมของ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ศิลปินเป็นมืออาชีพที่นำพลังงานบวกและทำให้เป็นไปไม่ได้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เป็นงานที่รวม</w:t>
      </w:r>
      <w:r w:rsidRPr="006D78A0">
        <w:rPr>
          <w:rFonts w:ascii="Tahoma" w:hAnsi="Tahoma" w:cs="Tahoma"/>
          <w:szCs w:val="22"/>
          <w:cs/>
        </w:rPr>
        <w:lastRenderedPageBreak/>
        <w:t>อุดมการณ์ปรัชญาแนวความคิด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ซึ่งเหมาะสมกับความรู้สึกและความรู้สึก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คำถามของเราความสัมพันธ์ของเราการดำรงอยู่ของจิตวิญญาณของเราและเสรีภาพที่แท้จริงของเรา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ศิลปะต้องเป็นอิสระจากการเมืองปราศจากการตลาดปราศจากการเจรจาปราศจากความดีและความชั่วร้าย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และด้วยเหตุนี้ศิลปะเป็นส่วนหนึ่งของชีวิตของเรา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การดำรงอยู่ของเราเชื่อมโยงกับศิลปะในสังคมนี้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ฉันทำผลงานได้เพราะฉันอยากให้คนเลิกงานศิลปะจากการ จำกัด ศิลปะที่แยกแยะระหว่างศิลปะกับชีวิต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มื่อประมาณสี่สิบปีที่ฉันอยู่ที่มหาวิทยาลัยในประเทศไทยชุมชนศิลปะก็บ่นว่ารัฐบาลไม่สนับสนุนงาน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มีการต่อสู้อย่างต่อเนื่องในการที่ศิลปินขอร้องให้รัฐบาลสนับสนุนศิลปะ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ในปีพศ. </w:t>
      </w:r>
      <w:r w:rsidRPr="006D78A0">
        <w:rPr>
          <w:rFonts w:ascii="Tahoma" w:hAnsi="Tahoma" w:cs="Tahoma"/>
          <w:szCs w:val="22"/>
        </w:rPr>
        <w:t xml:space="preserve">2529 </w:t>
      </w:r>
      <w:r w:rsidRPr="006D78A0">
        <w:rPr>
          <w:rFonts w:ascii="Tahoma" w:hAnsi="Tahoma" w:cs="Tahoma"/>
          <w:szCs w:val="22"/>
          <w:cs/>
        </w:rPr>
        <w:t xml:space="preserve">ผมเป็นรองผู้อำนวยการศูนย์ศิลปะที่ไม่หวังผลกำไรในกรุงเทพฯสถาบันศิลปะโมเดิร์น </w:t>
      </w:r>
      <w:r w:rsidRPr="006D78A0">
        <w:rPr>
          <w:rFonts w:ascii="Tahoma" w:hAnsi="Tahoma" w:cs="Tahoma"/>
          <w:szCs w:val="22"/>
        </w:rPr>
        <w:t>Bhirasri </w:t>
      </w:r>
      <w:r w:rsidRPr="006D78A0">
        <w:rPr>
          <w:rFonts w:ascii="Tahoma" w:hAnsi="Tahoma" w:cs="Tahoma"/>
          <w:szCs w:val="22"/>
          <w:cs/>
        </w:rPr>
        <w:t>ผมได้เริ่มโครงการระดับแนวหน้ากับเพื่อนร่วมงานของผมคุณวีรณิฏฐิตนิติสิริสุวนีย์สุโรจน์รักษ์และผู้ที่ได้รับการเสนอชื่อเข้าชิงโดยนายฉัตรชัยภูริมาศุวัฒน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โปรแกรมได้รับความช่วยเหลือเป็นอย่างมากและเป็นหัวข้อสนทนาในเมือง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สื่อสนับสนุนเหตุการณ์นี้และช่วยทำให้มีความสำคัญมากยิ่งขึ้น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ความคิดที่เสนอรูปแบบใหม่ของศิลปะที่ผู้ชมและศิลปินสามารถโต้ตอบ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หลายคนจำเขาได้จนถึงทุกวันนี้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เหตุการณ์</w:t>
      </w:r>
      <w:r w:rsidRPr="006D78A0">
        <w:rPr>
          <w:rFonts w:ascii="Tahoma" w:hAnsi="Tahoma" w:cs="Tahoma"/>
          <w:szCs w:val="22"/>
        </w:rPr>
        <w:t>, </w:t>
      </w:r>
      <w:r w:rsidRPr="006D78A0">
        <w:rPr>
          <w:rFonts w:ascii="Tahoma" w:hAnsi="Tahoma" w:cs="Tahoma"/>
          <w:szCs w:val="22"/>
          <w:cs/>
        </w:rPr>
        <w:t>อย่างใดได้รับแรงบันดาลใจจากมหาวิทยาลัยบางแห่งและนับ แต่นั้นมามีกิจกรรมสาธารณะมากมาย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จากนั้นในปี </w:t>
      </w:r>
      <w:r w:rsidRPr="006D78A0">
        <w:rPr>
          <w:rFonts w:ascii="Tahoma" w:hAnsi="Tahoma" w:cs="Tahoma"/>
          <w:szCs w:val="22"/>
        </w:rPr>
        <w:t xml:space="preserve">1988 </w:t>
      </w:r>
      <w:r w:rsidRPr="006D78A0">
        <w:rPr>
          <w:rFonts w:ascii="Tahoma" w:hAnsi="Tahoma" w:cs="Tahoma"/>
          <w:szCs w:val="22"/>
          <w:cs/>
        </w:rPr>
        <w:t>ผมได้ก่อตั้งพื้นที่ศิลปะอิสระในชุมชนขนาดเล็กที่อยู่ใกล้กับมหาวิทยาลัยเชียงใหม่ซึ่งได้รวบรวมศิลปินและนักกิจกรรมทางสังคมมากม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จิตวิญญาณของศิลปะฟรีที่ได้รับการจัดแสดงที่นั่นและเรียกร้องให้การทำงานร่วมกันเปิดตาของคนหนุ่มสาวจำนวนมากกับสถานการณ์ที่แตกต่างกันและปัญหาทางสังคม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สมาคม </w:t>
      </w:r>
      <w:r w:rsidRPr="006D78A0">
        <w:rPr>
          <w:rFonts w:ascii="Tahoma" w:hAnsi="Tahoma" w:cs="Tahoma"/>
          <w:szCs w:val="22"/>
        </w:rPr>
        <w:t>Tap Root, </w:t>
      </w:r>
      <w:r w:rsidRPr="006D78A0">
        <w:rPr>
          <w:rFonts w:ascii="Tahoma" w:hAnsi="Tahoma" w:cs="Tahoma"/>
          <w:szCs w:val="22"/>
          <w:cs/>
        </w:rPr>
        <w:t>เปิดโอกาสให้คนหนุ่มสาวหลาย ๆ คนในสถานการณ์ต่างๆและปัญหาทางสังคมในประเทศไทย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สมาคม </w:t>
      </w:r>
      <w:r w:rsidRPr="006D78A0">
        <w:rPr>
          <w:rFonts w:ascii="Tahoma" w:hAnsi="Tahoma" w:cs="Tahoma"/>
          <w:szCs w:val="22"/>
        </w:rPr>
        <w:t>Tap Root, </w:t>
      </w:r>
      <w:r w:rsidRPr="006D78A0">
        <w:rPr>
          <w:rFonts w:ascii="Tahoma" w:hAnsi="Tahoma" w:cs="Tahoma"/>
          <w:szCs w:val="22"/>
          <w:cs/>
        </w:rPr>
        <w:t>เปิดโอกาสให้คนหนุ่มสาวหลาย ๆ คนในสถานการณ์ต่างๆและปัญหาทางสังคมในประเทศไทย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สมาคม </w:t>
      </w:r>
      <w:r w:rsidRPr="006D78A0">
        <w:rPr>
          <w:rFonts w:ascii="Tahoma" w:hAnsi="Tahoma" w:cs="Tahoma"/>
          <w:szCs w:val="22"/>
        </w:rPr>
        <w:t>Tap Root,</w:t>
      </w:r>
      <w:r w:rsidRPr="006D78A0">
        <w:rPr>
          <w:rFonts w:ascii="Tahoma" w:hAnsi="Tahoma" w:cs="Tahoma"/>
          <w:b/>
          <w:bCs/>
          <w:szCs w:val="22"/>
          <w:vertAlign w:val="subscript"/>
        </w:rPr>
        <w:t>4</w:t>
      </w:r>
      <w:r w:rsidRPr="006D78A0">
        <w:rPr>
          <w:rFonts w:ascii="Tahoma" w:hAnsi="Tahoma" w:cs="Tahoma"/>
          <w:szCs w:val="22"/>
          <w:cs/>
        </w:rPr>
        <w:t>ดังนั้นฉันเรียกว่าศูนย์ศิลปะกลายเป็นชุมชนของคนที่มีความก้าวหน้า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ย้อนกลับไปในช่วงปี </w:t>
      </w:r>
      <w:r w:rsidRPr="006D78A0">
        <w:rPr>
          <w:rFonts w:ascii="Tahoma" w:hAnsi="Tahoma" w:cs="Tahoma"/>
          <w:szCs w:val="22"/>
        </w:rPr>
        <w:t xml:space="preserve">2516-2525 </w:t>
      </w:r>
      <w:r w:rsidRPr="006D78A0">
        <w:rPr>
          <w:rFonts w:ascii="Tahoma" w:hAnsi="Tahoma" w:cs="Tahoma"/>
          <w:szCs w:val="22"/>
          <w:cs/>
        </w:rPr>
        <w:t>เมื่อฉันอาศัยและทำงานระหว่างบอสตันและนิวยอร์กฉันเป็นส่วนหนึ่งของสหภาพนักศึกษาไทยเพื่อประชาธิปไต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เวลานั้นรัฐบาลที่ได้รับการเลือกตั้งในระบอบประชาธิปไตยในกรุงเทพฯถูกล้มล้างโดยเผด็จการทหารซึ่งพรวดพราดเข้าสู่สงครามกลางเมื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เพื่อนร่วมงานหลายคนของฉันถูกคุมขังและอื่น ๆ อีกมากมายเข้าร่วมคอมมิวนิสต์ในป่า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กิจกรรมของฉัน "ฉันเรียนรู้การทำ" เริ่มต้นที่นั่น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ดังนั้นหลังจากนั้นความสามารถในการทำให้คนร่วมกันเป็นส่วนหนึ่งของภารกิจของฉัน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เมื่อผมกลับมาเพื่อดำเนินการต่อชีวิตศิลปะในประเทศไทยความคิดของฉันคือการทำงานร่วมกันและจัดกิจกรรมทางการเมืองกับงานศิลปะหรือกิจกรรมศิลปะกับปัญหาทางสังคมและการเมืองอย่างใดอย่างหนึ่งที่จะทำให้งบหรือเพื่อดึงดูดความสนใจของประชาชนและสื่อมวลชน .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ฉันคิดว่าฉันมีความสำเร็จบางอย่างกับกิจกรรมประเภทต่างๆซึ่งได้กลายเป็นเหมือนลายเซ็นของฉันแล้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อย่างไรก็ตามฉันคิดว่าศิลปะชีวิตสังคมและการเมืองเป็นเรื่องหนึ่งและเมื่อจัดกิจกรรมศิลปะหรือเหตุการณ์ทางการเมืองมีเพียงจุดประสงค์เดียวคือการมอบอำนาจให้กับประชาช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อย่างไรก็ตามเรื่องนี้ประเทศไทยยังไม่ได้มีโครงการสาธารณะสำหรับศิลปะ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วันนี้เรามีกระทรวงวัฒนธรรมที่สนับสนุนการสร้างสรรค์มากกว่าการควบคุมชีวิตทางวัฒนธรรมและได้ทำงานอย่างหนักเพื่อเอาชนะใจประชาชนด้วยการจัดกิจกรรมของตัวเ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เรามีความคืบหน้าบางส่วนถึงแม้ว่าเงินยังไม่ถึงมือของประชาชน แต่ก็เห็นได้ชัดว่าการได้รับการยอมรับว่าการสร้างสรรค์ศิลปะของประชาชนได้รับจากรัฐบาล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แต่เราต้องการเวลามากขึ้นในการทำงาน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บ้านคอนกรีต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ในปี </w:t>
      </w:r>
      <w:r w:rsidRPr="006D78A0">
        <w:rPr>
          <w:rFonts w:ascii="Tahoma" w:hAnsi="Tahoma" w:cs="Tahoma"/>
          <w:szCs w:val="22"/>
        </w:rPr>
        <w:t xml:space="preserve">1990 </w:t>
      </w:r>
      <w:r w:rsidRPr="006D78A0">
        <w:rPr>
          <w:rFonts w:ascii="Tahoma" w:hAnsi="Tahoma" w:cs="Tahoma"/>
          <w:szCs w:val="22"/>
          <w:cs/>
        </w:rPr>
        <w:t>ภรรยาและฉันได้พบตึกและเราต้องการสร้างสถานที่จัดประชุมสำหรับศิลปินนักเขียนและนักกิจกรรม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หลังจากปิดสถาบันศิลปะร่วมสมัยแห่งราชบุรีในกรุงเทพฯแล้ว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บรรยากาศรื่นเริงได้เข้ามาในสุดสัปดาห์ของอาคารที่ดูหยาบ ๆ นี้โดยไม่มีเฟอร์นิเจอร์หรือของตกแต่งและถึงแม้ว่าจะมีที่ตั้งยี่สิบ</w:t>
      </w:r>
      <w:r w:rsidRPr="006D78A0">
        <w:rPr>
          <w:rFonts w:ascii="Tahoma" w:hAnsi="Tahoma" w:cs="Tahoma"/>
          <w:szCs w:val="22"/>
        </w:rPr>
        <w:t> 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lastRenderedPageBreak/>
        <w:t>กิโลเมตรจากใจกลางกรุงเทพฯ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นอกจากนี้ในปีนั้นเป็นจุดเริ่มต้นของความท้าทายที่เกิดจากโรคเอดส์ให้กับระบบสุขภาพในประเทศไทย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ตอนแรกเป็นโรงพยาบาลของรัฐใกล้บ้านคอนกรีตเป็นมุ่งเน้น แต่เพียงผู้เดียวสำหรับการติดเชื้อ-</w:t>
      </w:r>
      <w:r w:rsidRPr="006D78A0">
        <w:rPr>
          <w:rFonts w:ascii="Tahoma" w:hAnsi="Tahoma" w:cs="Tahoma"/>
          <w:szCs w:val="22"/>
        </w:rPr>
        <w:t xml:space="preserve">sitivos </w:t>
      </w:r>
      <w:r w:rsidRPr="006D78A0">
        <w:rPr>
          <w:rFonts w:ascii="Tahoma" w:hAnsi="Tahoma" w:cs="Tahoma"/>
          <w:szCs w:val="22"/>
          <w:cs/>
        </w:rPr>
        <w:t>และก็มีคนทุกวันที่จำเป็นต้องมีการตรวจสุขภาพหรือยารักษาโรค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หลายของพวกเขามาจากที่ไกลออกไปดังนั้นเราจึงตัดสินใจว่าบ้านคอนกรีตนี้ว่างอาจจะเป็นสถานที่ที่ดีสำหรับคนที่ต้องการสถานที่ที่จะใช้จ่ายคื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มันจึงเป็นที่คอนกรีตบ้านกลายเป็นส่วนผสมของคนที่รวมศิลปินกวีนักดนตรีผู้ป่วยโรคเอดส์และผู้คนที่อาศัยอยู่กับเอชไอวี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นิทรรศการศิลปะครั้งแรกของเราคือเมื่อปีพ. ศ. </w:t>
      </w:r>
      <w:r w:rsidRPr="006D78A0">
        <w:rPr>
          <w:rFonts w:ascii="Tahoma" w:hAnsi="Tahoma" w:cs="Tahoma"/>
          <w:szCs w:val="22"/>
        </w:rPr>
        <w:t xml:space="preserve">2535 </w:t>
      </w:r>
      <w:r w:rsidRPr="006D78A0">
        <w:rPr>
          <w:rFonts w:ascii="Tahoma" w:hAnsi="Tahoma" w:cs="Tahoma"/>
          <w:szCs w:val="22"/>
          <w:cs/>
        </w:rPr>
        <w:t>โดยมีการแลกเปลี่ยนระหว่างศิลปินชาวออสเตรเลีย (</w:t>
      </w:r>
      <w:r w:rsidRPr="006D78A0">
        <w:rPr>
          <w:rFonts w:ascii="Tahoma" w:hAnsi="Tahoma" w:cs="Tahoma"/>
          <w:szCs w:val="22"/>
        </w:rPr>
        <w:t xml:space="preserve">Juliet Lea) </w:t>
      </w:r>
      <w:r w:rsidRPr="006D78A0">
        <w:rPr>
          <w:rFonts w:ascii="Tahoma" w:hAnsi="Tahoma" w:cs="Tahoma"/>
          <w:szCs w:val="22"/>
          <w:cs/>
        </w:rPr>
        <w:t>ชาวฟิลิปปินส์ (</w:t>
      </w:r>
      <w:r w:rsidRPr="006D78A0">
        <w:rPr>
          <w:rFonts w:ascii="Tahoma" w:hAnsi="Tahoma" w:cs="Tahoma"/>
          <w:szCs w:val="22"/>
        </w:rPr>
        <w:t xml:space="preserve">Alwin Realmillo) </w:t>
      </w:r>
      <w:r w:rsidRPr="006D78A0">
        <w:rPr>
          <w:rFonts w:ascii="Tahoma" w:hAnsi="Tahoma" w:cs="Tahoma"/>
          <w:szCs w:val="22"/>
          <w:cs/>
        </w:rPr>
        <w:t>และคนไทยสองคน (</w:t>
      </w:r>
      <w:r w:rsidRPr="006D78A0">
        <w:rPr>
          <w:rFonts w:ascii="Tahoma" w:hAnsi="Tahoma" w:cs="Tahoma"/>
          <w:szCs w:val="22"/>
        </w:rPr>
        <w:t xml:space="preserve">Paisan Plienbangchang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>Anurak Chattanan) </w:t>
      </w:r>
      <w:r w:rsidRPr="006D78A0">
        <w:rPr>
          <w:rFonts w:ascii="Tahoma" w:hAnsi="Tahoma" w:cs="Tahoma"/>
          <w:szCs w:val="22"/>
          <w:cs/>
        </w:rPr>
        <w:t xml:space="preserve">จากนั้นเราก็ได้ไปเยือนจาก </w:t>
      </w:r>
      <w:r w:rsidRPr="006D78A0">
        <w:rPr>
          <w:rFonts w:ascii="Tahoma" w:hAnsi="Tahoma" w:cs="Tahoma"/>
          <w:szCs w:val="22"/>
        </w:rPr>
        <w:t xml:space="preserve">Lee Wen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Koh Nguan How </w:t>
      </w:r>
      <w:r w:rsidRPr="006D78A0">
        <w:rPr>
          <w:rFonts w:ascii="Tahoma" w:hAnsi="Tahoma" w:cs="Tahoma"/>
          <w:szCs w:val="22"/>
          <w:cs/>
        </w:rPr>
        <w:t xml:space="preserve">ศิลปินสิงคโปร์ที่มาพร้อมกับศิลปินชาวเยอรมันสองคนคือ </w:t>
      </w:r>
      <w:r w:rsidRPr="006D78A0">
        <w:rPr>
          <w:rFonts w:ascii="Tahoma" w:hAnsi="Tahoma" w:cs="Tahoma"/>
          <w:szCs w:val="22"/>
        </w:rPr>
        <w:t xml:space="preserve">Helmut Lemke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>Veronica Radulovic </w:t>
      </w:r>
      <w:r w:rsidRPr="006D78A0">
        <w:rPr>
          <w:rFonts w:ascii="Tahoma" w:hAnsi="Tahoma" w:cs="Tahoma"/>
          <w:i/>
          <w:iCs/>
          <w:szCs w:val="22"/>
          <w:cs/>
        </w:rPr>
        <w:t>ผู้ชายสีเหลือง</w:t>
      </w:r>
      <w:r w:rsidRPr="006D78A0">
        <w:rPr>
          <w:rFonts w:ascii="Tahoma" w:hAnsi="Tahoma" w:cs="Tahoma"/>
          <w:szCs w:val="22"/>
        </w:rPr>
        <w:t> (</w:t>
      </w:r>
      <w:r w:rsidRPr="006D78A0">
        <w:rPr>
          <w:rFonts w:ascii="Tahoma" w:hAnsi="Tahoma" w:cs="Tahoma"/>
          <w:szCs w:val="22"/>
          <w:cs/>
        </w:rPr>
        <w:t>ลีเหวิน) เดินคอนกรีตบ้านและรอยขีดข่วนผนังในขณะที่เฮลมุตเลมเก้ศิลปินเสียงกลายเป็นของเธอทำให้เกิดเสียง คณะกรรมการ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ไม่กี่วันหลังจากนั้นเราได้เข้าร่วมการชุมนุมที่มหาวิทยาลัยธรรมศาสตร์ในกรุงเทพฯซึ่งพวกเราทุกคนศิลปินชาวไทยสิงคโปร์และเยอรมันได้แสดงร่วมก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ในปีพ. ศ. </w:t>
      </w:r>
      <w:r w:rsidRPr="006D78A0">
        <w:rPr>
          <w:rFonts w:ascii="Tahoma" w:hAnsi="Tahoma" w:cs="Tahoma"/>
          <w:szCs w:val="22"/>
        </w:rPr>
        <w:t xml:space="preserve">2536 </w:t>
      </w:r>
      <w:r w:rsidRPr="006D78A0">
        <w:rPr>
          <w:rFonts w:ascii="Tahoma" w:hAnsi="Tahoma" w:cs="Tahoma"/>
          <w:szCs w:val="22"/>
          <w:cs/>
        </w:rPr>
        <w:t>ดิฉันจัดนิทรรศการโปสเตอร์นานาชาติเพื่อนำเสนอมุมมองที่แตกต่างกันในด้านเอชไอวี / เอดส์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ิทรรศการครั้งนี้ถือเป็นการฉลองครบรอบหนึ่งปีของจดหมายข่าวที่เราได้ตีพิมพ์กับภรรยาของฉันเพื่อส่งเสริมการอยู่ร่วมกันกับผู้ติดเชื้อเอชไอวี / เอดส์ชื่อว่า</w:t>
      </w:r>
      <w:r w:rsidRPr="006D78A0">
        <w:rPr>
          <w:rFonts w:ascii="Tahoma" w:hAnsi="Tahoma" w:cs="Tahoma"/>
          <w:i/>
          <w:iCs/>
          <w:szCs w:val="22"/>
        </w:rPr>
        <w:t>Naam Chewit</w:t>
      </w:r>
      <w:r w:rsidRPr="006D78A0">
        <w:rPr>
          <w:rFonts w:ascii="Tahoma" w:hAnsi="Tahoma" w:cs="Tahoma"/>
          <w:szCs w:val="22"/>
        </w:rPr>
        <w:t> ( </w:t>
      </w:r>
      <w:r w:rsidRPr="006D78A0">
        <w:rPr>
          <w:rFonts w:ascii="Tahoma" w:hAnsi="Tahoma" w:cs="Tahoma"/>
          <w:i/>
          <w:iCs/>
          <w:szCs w:val="22"/>
          <w:cs/>
        </w:rPr>
        <w:t>ชื่อชีวิต</w:t>
      </w:r>
      <w:r w:rsidRPr="006D78A0">
        <w:rPr>
          <w:rFonts w:ascii="Tahoma" w:hAnsi="Tahoma" w:cs="Tahoma"/>
          <w:szCs w:val="22"/>
          <w:cs/>
        </w:rPr>
        <w:t>ในภาษาไทย)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สิ่งพิมพ์นี้กลายเป็นแหล่งข้อมูลสำคัญสำหรับการเคลื่อนไหวครั้งแรกของผู้ติดเชื้อเอชไอวี / เอดส์ในประเทศไทยในขณะนั้น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lastRenderedPageBreak/>
        <w:t> </w:t>
      </w: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19CAB33C" wp14:editId="104ABF9E">
            <wp:extent cx="8667750" cy="11430000"/>
            <wp:effectExtent l="0" t="0" r="0" b="0"/>
            <wp:docPr id="6" name="Picture 6" descr="http://revistaerrata.gov.co/sites/default/files/errata-chumpon-apisu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vistaerrata.gov.co/sites/default/files/errata-chumpon-apisuk-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lastRenderedPageBreak/>
        <w:t xml:space="preserve">Facade of Concrete House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ในปีพ. ศ. </w:t>
      </w:r>
      <w:r w:rsidRPr="006D78A0">
        <w:rPr>
          <w:rFonts w:ascii="Tahoma" w:hAnsi="Tahoma" w:cs="Tahoma"/>
          <w:szCs w:val="22"/>
          <w:vertAlign w:val="subscript"/>
        </w:rPr>
        <w:t xml:space="preserve">2548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เมื่อ </w:t>
      </w:r>
      <w:r w:rsidRPr="006D78A0">
        <w:rPr>
          <w:rFonts w:ascii="Tahoma" w:hAnsi="Tahoma" w:cs="Tahoma"/>
          <w:szCs w:val="22"/>
          <w:vertAlign w:val="subscript"/>
        </w:rPr>
        <w:t xml:space="preserve">Apisuk </w:t>
      </w:r>
      <w:r w:rsidRPr="006D78A0">
        <w:rPr>
          <w:rFonts w:ascii="Tahoma" w:hAnsi="Tahoma" w:cs="Tahoma"/>
          <w:szCs w:val="22"/>
          <w:vertAlign w:val="subscript"/>
          <w:cs/>
        </w:rPr>
        <w:t>เข้าร่วมรณรงค์ในชุมชนเพื่อสร้างรถไฟใต้ดิน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  <w:cs/>
        </w:rPr>
        <w:t>ในพื้นที่ภายใต้คำขวัญ "รัฐบาลโกหก"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ภาพ: มารยาทของศิลปิน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หนึ่งในเหตุการณ์สำคัญที่เรามีในงาน </w:t>
      </w:r>
      <w:r w:rsidRPr="006D78A0">
        <w:rPr>
          <w:rFonts w:ascii="Tahoma" w:hAnsi="Tahoma" w:cs="Tahoma"/>
          <w:szCs w:val="22"/>
        </w:rPr>
        <w:t xml:space="preserve">Concrete House </w:t>
      </w:r>
      <w:r w:rsidRPr="006D78A0">
        <w:rPr>
          <w:rFonts w:ascii="Tahoma" w:hAnsi="Tahoma" w:cs="Tahoma"/>
          <w:szCs w:val="22"/>
          <w:cs/>
        </w:rPr>
        <w:t>คืองาน</w:t>
      </w:r>
      <w:r w:rsidRPr="006D78A0">
        <w:rPr>
          <w:rFonts w:ascii="Tahoma" w:hAnsi="Tahoma" w:cs="Tahoma"/>
          <w:i/>
          <w:iCs/>
          <w:szCs w:val="22"/>
          <w:cs/>
        </w:rPr>
        <w:t>แฟ็กซ์</w:t>
      </w:r>
      <w:r w:rsidRPr="006D78A0">
        <w:rPr>
          <w:rFonts w:ascii="Tahoma" w:hAnsi="Tahoma" w:cs="Tahoma"/>
          <w:szCs w:val="22"/>
          <w:cs/>
        </w:rPr>
        <w:t>ระหว่างประเทศซึ่งมีหัวข้อเรื่อง "</w:t>
      </w:r>
      <w:r w:rsidRPr="006D78A0">
        <w:rPr>
          <w:rFonts w:ascii="Tahoma" w:hAnsi="Tahoma" w:cs="Tahoma"/>
          <w:szCs w:val="22"/>
        </w:rPr>
        <w:t xml:space="preserve">Toxicity": </w:t>
      </w:r>
      <w:r w:rsidRPr="006D78A0">
        <w:rPr>
          <w:rFonts w:ascii="Tahoma" w:hAnsi="Tahoma" w:cs="Tahoma"/>
          <w:szCs w:val="22"/>
          <w:cs/>
        </w:rPr>
        <w:t xml:space="preserve">คนไทย </w:t>
      </w:r>
      <w:r w:rsidRPr="006D78A0">
        <w:rPr>
          <w:rFonts w:ascii="Tahoma" w:hAnsi="Tahoma" w:cs="Tahoma"/>
          <w:szCs w:val="22"/>
        </w:rPr>
        <w:t xml:space="preserve">8 </w:t>
      </w:r>
      <w:r w:rsidRPr="006D78A0">
        <w:rPr>
          <w:rFonts w:ascii="Tahoma" w:hAnsi="Tahoma" w:cs="Tahoma"/>
          <w:szCs w:val="22"/>
          <w:cs/>
        </w:rPr>
        <w:t>คนรวมทั้งศิลปินและนักประพันธ์ทุกวันได้รับแฟกซ์ที่มาถึงในช่วงแรก สัปดาห์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ตัวอย่างกินเวลาสามสัปดาห์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vertAlign w:val="subscript"/>
        </w:rPr>
        <w:t>5</w:t>
      </w:r>
      <w:r w:rsidRPr="006D78A0">
        <w:rPr>
          <w:rFonts w:ascii="Tahoma" w:hAnsi="Tahoma" w:cs="Tahoma"/>
          <w:szCs w:val="22"/>
        </w:rPr>
        <w:t xml:space="preserve"> ] </w:t>
      </w:r>
      <w:r w:rsidRPr="006D78A0">
        <w:rPr>
          <w:rFonts w:ascii="Tahoma" w:hAnsi="Tahoma" w:cs="Tahoma"/>
          <w:szCs w:val="22"/>
          <w:cs/>
        </w:rPr>
        <w:t xml:space="preserve">ในปีพ. ศ. </w:t>
      </w:r>
      <w:r w:rsidRPr="006D78A0">
        <w:rPr>
          <w:rFonts w:ascii="Tahoma" w:hAnsi="Tahoma" w:cs="Tahoma"/>
          <w:szCs w:val="22"/>
        </w:rPr>
        <w:t xml:space="preserve">2539 </w:t>
      </w:r>
      <w:r w:rsidRPr="006D78A0">
        <w:rPr>
          <w:rFonts w:ascii="Tahoma" w:hAnsi="Tahoma" w:cs="Tahoma"/>
          <w:szCs w:val="22"/>
          <w:cs/>
        </w:rPr>
        <w:t>ผมได้ช่วยกันจัดตั้งกลุ่มศิลปินที่ชื่อว่าบางกอกอาร์ตแอ็ดวานซ์ร่วมกับสันติไอวุ ธ ธรรมกุลสุรพลปันยาชัยราษฎร์กมลผาสสวัสดิ์และคุณศศร์สิทธิเมธี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ได้แสดงร่วมกันในกิจกรรมทางสังคมที่แตกต่างกันโดยเฉพาะอย่างยิ่งในพื้นที่สาธารณะหรือในนิทรรศการศิลปะใน</w:t>
      </w:r>
      <w:r w:rsidRPr="006D78A0">
        <w:rPr>
          <w:rFonts w:ascii="Tahoma" w:hAnsi="Tahoma" w:cs="Tahoma"/>
          <w:i/>
          <w:iCs/>
          <w:szCs w:val="22"/>
          <w:cs/>
        </w:rPr>
        <w:t>ล็อบบี้</w:t>
      </w:r>
      <w:r w:rsidRPr="006D78A0">
        <w:rPr>
          <w:rFonts w:ascii="Tahoma" w:hAnsi="Tahoma" w:cs="Tahoma"/>
          <w:szCs w:val="22"/>
          <w:cs/>
        </w:rPr>
        <w:t>บางแห่งของโรงแรมเนื่องจากในเวลานั้นมันเป็นเรื่องปกติที่จะมีการจัดนิทรรศการในสถานที่ประเภทนี้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ต่อมาได้มีการจัดงาน "</w:t>
      </w:r>
      <w:r w:rsidRPr="006D78A0">
        <w:rPr>
          <w:rFonts w:ascii="Tahoma" w:hAnsi="Tahoma" w:cs="Tahoma"/>
          <w:szCs w:val="22"/>
        </w:rPr>
        <w:t xml:space="preserve">Live Art" </w:t>
      </w:r>
      <w:r w:rsidRPr="006D78A0">
        <w:rPr>
          <w:rFonts w:ascii="Tahoma" w:hAnsi="Tahoma" w:cs="Tahoma"/>
          <w:szCs w:val="22"/>
          <w:cs/>
        </w:rPr>
        <w:t xml:space="preserve">ซึ่งเป็นเวทีการแสดงที่เปิดกว้างซึ่งเป็นเวทีแรกของศิลปินไทยก่อนที่จะมีการก่อตั้งเทศกาลศิลปะการแสดงนานาชาติแห่งเอเชีย - เอเซียติป้าขึ้นในปี </w:t>
      </w:r>
      <w:r w:rsidRPr="006D78A0">
        <w:rPr>
          <w:rFonts w:ascii="Tahoma" w:hAnsi="Tahoma" w:cs="Tahoma"/>
          <w:szCs w:val="22"/>
        </w:rPr>
        <w:t>2541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ในปี </w:t>
      </w:r>
      <w:r w:rsidRPr="006D78A0">
        <w:rPr>
          <w:rFonts w:ascii="Tahoma" w:hAnsi="Tahoma" w:cs="Tahoma"/>
          <w:szCs w:val="22"/>
        </w:rPr>
        <w:t xml:space="preserve">2540 </w:t>
      </w:r>
      <w:r w:rsidRPr="006D78A0">
        <w:rPr>
          <w:rFonts w:ascii="Tahoma" w:hAnsi="Tahoma" w:cs="Tahoma"/>
          <w:szCs w:val="22"/>
          <w:cs/>
        </w:rPr>
        <w:t xml:space="preserve">คอนกรีตเฮ้าส์เป็นเจ้าภาพจัดการประชุมนานาชาติแบบต่อเนื่องโดย </w:t>
      </w:r>
      <w:r w:rsidRPr="006D78A0">
        <w:rPr>
          <w:rFonts w:ascii="Tahoma" w:hAnsi="Tahoma" w:cs="Tahoma"/>
          <w:szCs w:val="22"/>
        </w:rPr>
        <w:t xml:space="preserve">ASA (Boris Nieslony)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Ultimate Akademie (Rolf Interecker), </w:t>
      </w:r>
      <w:r w:rsidRPr="006D78A0">
        <w:rPr>
          <w:rFonts w:ascii="Tahoma" w:hAnsi="Tahoma" w:cs="Tahoma"/>
          <w:szCs w:val="22"/>
          <w:cs/>
        </w:rPr>
        <w:t>เมืองโคโลญประเทศเยอรมนี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ารพบปะกับศิลปินไทยจำนวนมากในศิลปะการแสดงและเป็นอีกหนึ่งบทเรียนที่น่าสนใจสำหรับฉันเกี่ยวกับศิลปะแบบนี้และเรียนรู้วิธีจัดกิจกรรมเหล่า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มันเป็นแรงบันดาลใจสำหรับ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ในปีต่อไป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นอกเหนือจากการเป็นสถานที่ชุมนุมทางศิลปะแล้วบ้านคอนกรีตยังเป็นที่ตั้งของมูลนิธิ </w:t>
      </w:r>
      <w:r w:rsidRPr="006D78A0">
        <w:rPr>
          <w:rFonts w:ascii="Tahoma" w:hAnsi="Tahoma" w:cs="Tahoma"/>
          <w:szCs w:val="22"/>
        </w:rPr>
        <w:t xml:space="preserve">Empower Foundation </w:t>
      </w:r>
      <w:r w:rsidRPr="006D78A0">
        <w:rPr>
          <w:rFonts w:ascii="Tahoma" w:hAnsi="Tahoma" w:cs="Tahoma"/>
          <w:szCs w:val="22"/>
          <w:cs/>
        </w:rPr>
        <w:t xml:space="preserve">ซึ่งภรรยาของฉันสร้างขึ้นโดย </w:t>
      </w:r>
      <w:r w:rsidRPr="006D78A0">
        <w:rPr>
          <w:rFonts w:ascii="Tahoma" w:hAnsi="Tahoma" w:cs="Tahoma"/>
          <w:szCs w:val="22"/>
        </w:rPr>
        <w:t>Noi Apisuk </w:t>
      </w:r>
      <w:r w:rsidRPr="006D78A0">
        <w:rPr>
          <w:rFonts w:ascii="Tahoma" w:hAnsi="Tahoma" w:cs="Tahoma"/>
          <w:szCs w:val="22"/>
          <w:cs/>
        </w:rPr>
        <w:t xml:space="preserve">ในฐานะสมาชิกคนหนึ่งของฉันฉันได้ทำงานให้กับองค์กรนี้นับตั้งแต่ก่อตั้งเมื่อปีพศ. </w:t>
      </w:r>
      <w:r w:rsidRPr="006D78A0">
        <w:rPr>
          <w:rFonts w:ascii="Tahoma" w:hAnsi="Tahoma" w:cs="Tahoma"/>
          <w:szCs w:val="22"/>
        </w:rPr>
        <w:t xml:space="preserve">2529 </w:t>
      </w:r>
      <w:r w:rsidRPr="006D78A0">
        <w:rPr>
          <w:rFonts w:ascii="Tahoma" w:hAnsi="Tahoma" w:cs="Tahoma"/>
          <w:szCs w:val="22"/>
          <w:cs/>
        </w:rPr>
        <w:t>และตั้งแต่ต้นจนทุกวันนี้ฉันได้สันนิษฐานถึงบทบาทของบรรณาธิการนักสื่อสารและผู้ผลิตสื่อและบางครั้งฉันก็เป็นผู้สอนศิลปะสำหรับคนหนุ่มสาว ซึ่งเชื่อมโยงกัน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วันนี้เมื่อวงการศิลปะของกรุงเทพฯไม่จำเป็นต้องมีพื้นที่อื่นเช่น </w:t>
      </w:r>
      <w:r w:rsidRPr="006D78A0">
        <w:rPr>
          <w:rFonts w:ascii="Tahoma" w:hAnsi="Tahoma" w:cs="Tahoma"/>
          <w:szCs w:val="22"/>
        </w:rPr>
        <w:t xml:space="preserve">Concrete House </w:t>
      </w:r>
      <w:r w:rsidRPr="006D78A0">
        <w:rPr>
          <w:rFonts w:ascii="Tahoma" w:hAnsi="Tahoma" w:cs="Tahoma"/>
          <w:szCs w:val="22"/>
          <w:cs/>
        </w:rPr>
        <w:t xml:space="preserve">อาคารได้กลายเป็นสำนักงานใหญ่ของ </w:t>
      </w:r>
      <w:r w:rsidRPr="006D78A0">
        <w:rPr>
          <w:rFonts w:ascii="Tahoma" w:hAnsi="Tahoma" w:cs="Tahoma"/>
          <w:szCs w:val="22"/>
        </w:rPr>
        <w:t xml:space="preserve">Empower </w:t>
      </w:r>
      <w:r w:rsidRPr="006D78A0">
        <w:rPr>
          <w:rFonts w:ascii="Tahoma" w:hAnsi="Tahoma" w:cs="Tahoma"/>
          <w:szCs w:val="22"/>
          <w:cs/>
        </w:rPr>
        <w:t>ซึ่งเรามีส่วนร่วมในการออกแบบพิพิธภัณฑ์ที่จะแสดงประวัติของการมีเพศสัมพันธ์ใน สยาม (ปัจจุบันเป็นส่วนหนึ่งของประเทศไทย)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ตลอดชีวิตศิลปะของฉันฉันได้ขึ้นอยู่กับการพัฒนาโครงการชุมชนที่จะได้รับเงินเดือนของฉันเอง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ฉันทำงานเฉพาะกับ </w:t>
      </w:r>
      <w:r w:rsidRPr="006D78A0">
        <w:rPr>
          <w:rFonts w:ascii="Tahoma" w:hAnsi="Tahoma" w:cs="Tahoma"/>
          <w:szCs w:val="22"/>
        </w:rPr>
        <w:t xml:space="preserve">Empower Foundation </w:t>
      </w:r>
      <w:r w:rsidRPr="006D78A0">
        <w:rPr>
          <w:rFonts w:ascii="Tahoma" w:hAnsi="Tahoma" w:cs="Tahoma"/>
          <w:szCs w:val="22"/>
          <w:cs/>
        </w:rPr>
        <w:t>ดังนั้นรายได้ของฉันจึงขึ้นอยู่กับสิ่งที่ฉันเผยแพร่ให้กับพวกเขาการฝึกอบรมกับคนงานเพศที่ฉันให้การเรียนในโรงละครหรือความช่วยเหลือที่ฉันมอบให้กับการออกแบบของพวกเขา โปรแกรมของการกระทำที่คุณสามารถดูได้ในพิพิธภัณฑ์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นี่คือวิถีชีวิตของฉันมันไม่ใช่งานศิลปะ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</w:rPr>
        <w:t>Asiatopia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ความสนใจของฉันในการจัดงานเทศกาลคือการแสดงให้เห็นถึงการมีอยู่ของชุมชนของศิลปินที่มีประสิทธิภาพในชุมชนทั่วโลกที่กว้างขึ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ในฐานะที่เป็นชุมชนที่เรามีปฏิสัมพันธ์แบ่งปันและเรียนรู้จากกันและกัน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ซึ่งแตกต่างจากเทศกาลศิลปะอื่น ๆ ที่มุ่งเน้นการแสดงสินค้าในหุ้นที่มีศิลปินจะนำเสนอเป็นบุคคลที่โดดเด่นในศิลปะ </w:t>
      </w:r>
      <w:r w:rsidRPr="006D78A0">
        <w:rPr>
          <w:rFonts w:ascii="Tahoma" w:hAnsi="Tahoma" w:cs="Tahoma"/>
          <w:szCs w:val="22"/>
        </w:rPr>
        <w:t xml:space="preserve">perfor-mativo </w:t>
      </w:r>
      <w:r w:rsidRPr="006D78A0">
        <w:rPr>
          <w:rFonts w:ascii="Tahoma" w:hAnsi="Tahoma" w:cs="Tahoma"/>
          <w:szCs w:val="22"/>
          <w:cs/>
        </w:rPr>
        <w:t>เราทุกคนร่วมกันร่วมกันในกระบวนการของการสร้างงานนำเสนอส่วนบุคคลของเราเป็นแลกเปลี่ยน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มีการสร้างบรรยากาศแห่งมิตรภาพ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ความเคารพและความเป็นมืออาชีพในทุกเป็นและแม้ว่าทุกคนท้ายกลับบ้านมิตรภาพเติบโตและขยายการสื่อสารเครือข่ายขยาย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การมีปฏิสัมพันธ์เพิ่มขึ้นระหว่างศิลปินที่เป็นสมาชิกของชุมชนซึ่งมักจะทำอะไรด้วยกัน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เพื่อนและเพื่อนร่วมงานทั้งหมดของฉันสนับสนุนฉันด้วย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เพื่อไปยังจุดนี้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ฉันไม่ได้ทำอย่างนี้อย่างเดียว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เมื่อเราเริ่มเทศกาลในปีพ. ศ. </w:t>
      </w:r>
      <w:r w:rsidRPr="006D78A0">
        <w:rPr>
          <w:rFonts w:ascii="Tahoma" w:hAnsi="Tahoma" w:cs="Tahoma"/>
          <w:szCs w:val="22"/>
        </w:rPr>
        <w:t xml:space="preserve">2541 </w:t>
      </w:r>
      <w:r w:rsidRPr="006D78A0">
        <w:rPr>
          <w:rFonts w:ascii="Tahoma" w:hAnsi="Tahoma" w:cs="Tahoma"/>
          <w:szCs w:val="22"/>
          <w:cs/>
        </w:rPr>
        <w:t>ทุกคนคิดว่าเรากำลังทำละครสดเต้นรำหรือเพลง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เมื่อคนเห็นการแสดงเป็นครั้งแรกที่พวกเขาไม่รู้ว่ามันคืออะไรหรือทำอย่างไร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1EA5DA6E" wp14:editId="5BB9731E">
            <wp:extent cx="8896350" cy="6391275"/>
            <wp:effectExtent l="0" t="0" r="0" b="9525"/>
            <wp:docPr id="5" name="Picture 5" descr="http://revistaerrata.gov.co/sites/default/files/errata-chumpon-apisu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vistaerrata.gov.co/sites/default/files/errata-chumpon-apisuk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Chumpon Apisuk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เหตุผล </w:t>
      </w:r>
      <w:r w:rsidRPr="006D78A0">
        <w:rPr>
          <w:rFonts w:ascii="Tahoma" w:hAnsi="Tahoma" w:cs="Tahoma"/>
          <w:szCs w:val="22"/>
          <w:vertAlign w:val="subscript"/>
        </w:rPr>
        <w:t xml:space="preserve">100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ข้อที่ฉันไม่ชอบรัฐบาล </w:t>
      </w:r>
      <w:r w:rsidRPr="006D78A0">
        <w:rPr>
          <w:rFonts w:ascii="Tahoma" w:hAnsi="Tahoma" w:cs="Tahoma"/>
          <w:szCs w:val="22"/>
          <w:vertAlign w:val="subscript"/>
        </w:rPr>
        <w:t>2013  Asiatopia </w:t>
      </w:r>
      <w:r w:rsidRPr="006D78A0">
        <w:rPr>
          <w:rFonts w:ascii="Tahoma" w:hAnsi="Tahoma" w:cs="Tahoma"/>
          <w:szCs w:val="22"/>
          <w:vertAlign w:val="subscript"/>
          <w:cs/>
        </w:rPr>
        <w:t>ศูนย์ศิลปะและวัฒนธรรมกรุงเทพ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ภาพ: มารยาทของศิลปิน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ผมคิดว่าสิ่งที่ทำให้มันแตกต่างจากเทศกาล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อื่น ๆ ต่อฅัศิลปะในภูมิภาคนี้ก็คือการที่เรามีร่วมกันไม่ได้เป็นองค์กรปกครองหรือขึ้นอยู่กับ</w:t>
      </w:r>
      <w:r w:rsidRPr="006D78A0">
        <w:rPr>
          <w:rFonts w:ascii="Tahoma" w:hAnsi="Tahoma" w:cs="Tahoma"/>
          <w:szCs w:val="22"/>
        </w:rPr>
        <w:t>curadurías </w:t>
      </w:r>
      <w:r w:rsidRPr="006D78A0">
        <w:rPr>
          <w:rFonts w:ascii="Tahoma" w:hAnsi="Tahoma" w:cs="Tahoma"/>
          <w:szCs w:val="22"/>
          <w:cs/>
        </w:rPr>
        <w:t>เหตุผลว่าทำไมเราต้องให้จิตวิญญาณของกลุ่มนี้อาจไม่ได้มีงบประมาณประจำปีมากและมักจะไม่มีเงินสำหรับอะไรดังนั้นเราจำเป็นต้องให้ทุกคนที่สามารถช่วยหรือนำเสนอชนิดของผลงานใด ๆ ที่จะ เทศกาล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อีกประการหนึ่งของคุณสมบัติที่สำคัญที่สุดของ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คือว่าเราอาจจะเป็นเทศกาลเดียวของผลงานศิลปะที่จัดในประเทศที่มี คือ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ไม่มีเงินทุนสาธารณะสำหรับศิลปะ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และในสิบหกปีของเรามีประสบการณ์เพียงสี่เทศกาลแรกที่ได้รับการสนับสนุนโดยการบริหารงานของ</w:t>
      </w:r>
      <w:r w:rsidRPr="006D78A0">
        <w:rPr>
          <w:rFonts w:ascii="Tahoma" w:hAnsi="Tahoma" w:cs="Tahoma"/>
          <w:szCs w:val="22"/>
          <w:cs/>
        </w:rPr>
        <w:lastRenderedPageBreak/>
        <w:t>กรุงเทพมหานคร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vertAlign w:val="subscript"/>
        </w:rPr>
        <w:t>6</w:t>
      </w:r>
      <w:r w:rsidRPr="006D78A0">
        <w:rPr>
          <w:rFonts w:ascii="Tahoma" w:hAnsi="Tahoma" w:cs="Tahoma"/>
          <w:szCs w:val="22"/>
          <w:cs/>
        </w:rPr>
        <w:t xml:space="preserve">ชุมชนศิลปะได้จัดการติดตั้งกระทรวงวัฒนธรรมขึ้นเป็นครั้งแรกในประวัติศาสตร์การเมืองระหว่างปี </w:t>
      </w:r>
      <w:r w:rsidRPr="006D78A0">
        <w:rPr>
          <w:rFonts w:ascii="Tahoma" w:hAnsi="Tahoma" w:cs="Tahoma"/>
          <w:szCs w:val="22"/>
        </w:rPr>
        <w:t>2541-2543 </w:t>
      </w:r>
      <w:r w:rsidRPr="006D78A0">
        <w:rPr>
          <w:rFonts w:ascii="Tahoma" w:hAnsi="Tahoma" w:cs="Tahoma"/>
          <w:szCs w:val="22"/>
          <w:cs/>
        </w:rPr>
        <w:t>และอย่างไรก็ตามลมของนโยบายมีการเปลี่ยนแปลงหลังจากไม่กี่</w:t>
      </w:r>
      <w:r w:rsidRPr="006D78A0">
        <w:rPr>
          <w:rFonts w:ascii="Tahoma" w:hAnsi="Tahoma" w:cs="Tahoma"/>
          <w:szCs w:val="22"/>
        </w:rPr>
        <w:t> 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ปีและรัฐมนตรีหันหันหลังให้กับชุมชนศิลปิน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ในปี พ.ศ. </w:t>
      </w:r>
      <w:r w:rsidRPr="006D78A0">
        <w:rPr>
          <w:rFonts w:ascii="Tahoma" w:hAnsi="Tahoma" w:cs="Tahoma"/>
          <w:szCs w:val="22"/>
        </w:rPr>
        <w:t xml:space="preserve">2544 </w:t>
      </w:r>
      <w:r w:rsidRPr="006D78A0">
        <w:rPr>
          <w:rFonts w:ascii="Tahoma" w:hAnsi="Tahoma" w:cs="Tahoma"/>
          <w:szCs w:val="22"/>
          <w:cs/>
        </w:rPr>
        <w:t>ผู้ว่าการรัฐเลือกเมืองแห่งใหม่ได้ออกโครงการศูนย์ศิลปะแห่งใหม่และเสนอให้เปลี่ยนเป็นศูนย์การค้า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ศิลปินเริ่มโกรธและกลุ่ม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ประกาศว่าเราจะหยุดเทศกาลในปีนั้นเพื่ออุทิศตัวเองเพื่อจัดงานประท้วงของศิลปินเต็มเวลา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ผมได้รับการเสนอชื่อจากเพื่อนร่วมงานให้เป็นเลขาธิการเครือข่ายศิลปินไทย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เครือข่ายนำแคมเปญนี้ด้วยการสร้างภาพสี่พันภาพหนึ่งตารางเมตร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เราไปโรงเรียนศิลปะในกรุงเทพฯและจัดกิจกรรมวาดภาพด้วยการมีส่วนร่วมของประชาชน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และในเดือนกันยายนปี </w:t>
      </w:r>
      <w:r w:rsidRPr="006D78A0">
        <w:rPr>
          <w:rFonts w:ascii="Tahoma" w:hAnsi="Tahoma" w:cs="Tahoma"/>
          <w:szCs w:val="22"/>
        </w:rPr>
        <w:t xml:space="preserve">2001 </w:t>
      </w:r>
      <w:r w:rsidRPr="006D78A0">
        <w:rPr>
          <w:rFonts w:ascii="Tahoma" w:hAnsi="Tahoma" w:cs="Tahoma"/>
          <w:szCs w:val="22"/>
          <w:cs/>
        </w:rPr>
        <w:t>เราจัดภาพวาดไว้สี่กิโลเมตร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ระยะทางเดียวกันกับนายกเทศมนตรีของกรุงเทพฯไปยังที่ตั้งของศูนย์ศิลปะที่เสนอ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ินกว่าสองร้อยภาพวาดภาพผ่านถนนในกรุงเทพฯและวางไว้บนพื้นดินเพื่อให้ครอบคลุมทั้งสนามหญ้าหน้าศาลากลางจังหวัด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คมเปญของเราได้รับชัยชนะเพราะรัฐบาลได้หยุดโครงการเชิงพาณิชย์และจัดโครงการใหม่เป็นศูนย์ศิลปะและวัฒนธรรมแห่งแรกของ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นับตั้งแต่ก่อตั้งขึ้นในปีพศ. </w:t>
      </w:r>
      <w:r w:rsidRPr="006D78A0">
        <w:rPr>
          <w:rFonts w:ascii="Tahoma" w:hAnsi="Tahoma" w:cs="Tahoma"/>
          <w:szCs w:val="22"/>
        </w:rPr>
        <w:t xml:space="preserve">2551 Asiatopia </w:t>
      </w:r>
      <w:r w:rsidRPr="006D78A0">
        <w:rPr>
          <w:rFonts w:ascii="Tahoma" w:hAnsi="Tahoma" w:cs="Tahoma"/>
          <w:szCs w:val="22"/>
          <w:cs/>
        </w:rPr>
        <w:t>ได้รับความช่วยเหลือด้านการเงินจากธนาคาร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นื่องจากรัฐบาลได้หยุดยั้งโครงการของอาคารพาณิชย์และวางตารางงานของโครงการเป็นศูนย์ศิลปะและวัฒนธรรมแห่งแรกของ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นับตั้งแต่ก่อตั้งขึ้นในปีพศ. </w:t>
      </w:r>
      <w:r w:rsidRPr="006D78A0">
        <w:rPr>
          <w:rFonts w:ascii="Tahoma" w:hAnsi="Tahoma" w:cs="Tahoma"/>
          <w:szCs w:val="22"/>
        </w:rPr>
        <w:t xml:space="preserve">2551 Asiatopia </w:t>
      </w:r>
      <w:r w:rsidRPr="006D78A0">
        <w:rPr>
          <w:rFonts w:ascii="Tahoma" w:hAnsi="Tahoma" w:cs="Tahoma"/>
          <w:szCs w:val="22"/>
          <w:cs/>
        </w:rPr>
        <w:t>ได้รับความช่วยเหลือด้านการเงินจากธนาคาร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นื่องจากรัฐบาลได้หยุดยั้งโครงการของอาคารพาณิชย์และวางตารางงานของโครงการเป็นศูนย์ศิลปะและวัฒนธรรมแห่งแรกของ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นับตั้งแต่ก่อตั้งขึ้นในปีพศ. </w:t>
      </w:r>
      <w:r w:rsidRPr="006D78A0">
        <w:rPr>
          <w:rFonts w:ascii="Tahoma" w:hAnsi="Tahoma" w:cs="Tahoma"/>
          <w:szCs w:val="22"/>
        </w:rPr>
        <w:t xml:space="preserve">2551 Asiatopia </w:t>
      </w:r>
      <w:r w:rsidRPr="006D78A0">
        <w:rPr>
          <w:rFonts w:ascii="Tahoma" w:hAnsi="Tahoma" w:cs="Tahoma"/>
          <w:szCs w:val="22"/>
          <w:cs/>
        </w:rPr>
        <w:t>ได้รับความช่วยเหลือด้านการเงินจากธนาคาร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วันนี้เห็นได้ชัดว่า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ได้รับความเกี่ยวข้องอย่างมาก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เรามีประสบการณ์ที่น่าทึ่งถ้าเราพิจารณาผลลัพธ์และเงินน้อยที่เรามี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ความจริงก็คือศิลปะมักไม่สามารถประสบความสำเร็จไม่ได้เพราะปัญหาทางเศรษฐกิจหรือทางการเมือง แต่เนื่องจากวัฒนธรรมและประเพณีของประเทศและวิธีการที่ได้พัฒนาขึ้น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คำสั่งของกระทรวงวัฒนธรรมในปัจจุบันคือการสร้างรูปแบบศิลปะอย่างเป็นทางการแทนการแสวงหาชุมชนศิลปะในปัจจุบ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ดังนั้นฉันคิดว่าเราควรจะถามตัวเองว่าทำไมเราทำ </w:t>
      </w:r>
      <w:r w:rsidRPr="006D78A0">
        <w:rPr>
          <w:rFonts w:ascii="Tahoma" w:hAnsi="Tahoma" w:cs="Tahoma"/>
          <w:szCs w:val="22"/>
        </w:rPr>
        <w:t xml:space="preserve">performative </w:t>
      </w:r>
      <w:r w:rsidRPr="006D78A0">
        <w:rPr>
          <w:rFonts w:ascii="Tahoma" w:hAnsi="Tahoma" w:cs="Tahoma"/>
          <w:szCs w:val="22"/>
          <w:cs/>
        </w:rPr>
        <w:t>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ในเวลาเดียวกันเราต้องยอมรับความหลากหลายของประเภทประสิทธิภาพเพื่อให้สามารถใช้งานได้หลากหลายและใหม่ ๆ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สำหรับคนส่วนมากของเรา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ไม่ใช่งานเทศกาล: เป็นโรงเรียนที่มีประสิทธิภาพเป็นองค์กรทางการเมืองของศิลปินการเคลื่อนไหวที่นำโดยศิลปะการแสดง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แม้ว่าเราจะไม่ได้ใช้ชื่อ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สำหรับกิจกรรมอื่น ๆ ที่ไม่ใช่เทศกาลการแสดงหรือที่เกี่ยวข้อง แต่สมาชิกในกลุ่มของเรามักมีส่วนร่วมในการชุมนุมทางการเมืองหรือการเคลื่อนไหวที่เป็นที่นิยม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เราไม่ได้มุ่งเน้นไปที่เทคนิคภัณฑารักษ์หรือทำฐานงานเทศกาลของเราเกี่ยวกับการจัดการศิลปะ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เนื่องจากเราไม่มีงบประมาณเพียงพอที่จะจ่ายเงินให้กับศิลปินที่เข้าร่วมโครงการเราจึงต้องพึ่งพาผู้ที่สามารถจัดการทรัพยากรของตนเอง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นี่เป็นข้อ จำกัด สำหรับ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เนื่องจากบางครั้งศิลปินที่ได้รับเชิญไม่สามารถเข้าร่วมหากพวกเขาไม่ได้รับเงินทุนเพื่อการเดินทาง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ในฐานะที่เป็นส่วนหนึ่งของโครงการในแต่ละปีเราจะแนะนำศิลปินที่เข้าร่วมโครงการด้วยคำแถลงก่อนงานเทศกา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พื่อทำเช่นนี้เราจะหารือเกี่ยวกับเหตุการณ์หรือสถานการณ์ในประเทศไทยโลกหรือภูมิภาคและจากนั้นคำแถลงทางการเมืองนี้จะกำหนดทิศทางการแสดงและการเลือกศิลปินอย่างใด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นี่ไม่ได้บอกว่าเป็นงานเทศกาลเฉพาะเรื่อง: เราไม่เคยกำหนดประกาศเกี่ยวกับศิลปินของเรา แต่อย่างใดเราเพียง แต่มองหาพวกเขาที่จะมีความคิดว่าเราจะเห็นโลกในแต่ละปีได้อย่างไร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ในฐานะที่เป็นส่วนหนึ่งของการตอบสนองต่อปัญหาของปีที่ 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กำหนดคีย์โดยฉันทามติ ที่เรา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พิมพ์สโลแกนโดยเฉพาะอย่างยิ่งบนเสื้อที่ศิลปินจะสวมใส่ในช่วงเทศกาลและเป็นมากขึ้นเช่นการแจ้งเตือนของวิธีการที่เรารู้สึกว่าปีนี้ในเดือนกรกฎาค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อดีตมีศิลปินมากมายจากสิงคโปร์และศิลปินบางคนที่เดินทางผ่านกรุงเทพฯมาร่วมเป็นส่วนหนึ่งของการเดินทางนา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</w:t>
      </w:r>
      <w:r w:rsidRPr="006D78A0">
        <w:rPr>
          <w:rFonts w:ascii="Tahoma" w:hAnsi="Tahoma" w:cs="Tahoma"/>
          <w:szCs w:val="22"/>
          <w:cs/>
        </w:rPr>
        <w:lastRenderedPageBreak/>
        <w:t>เนื่องจากเราได้รับการสนับสนุนจากศูนย์ศิลปะและวัฒนธรรมกรุงเทพฯเราจึงพยายามเชิญศิลปินจากแหล่งอื่น ๆ อย่างน้อยสองคน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ดังนั้นเราจึงมีศิลปินจำนวนมากจากภูมิภาคนี้มาแลกเปลี่ยนกับศิลปินจากทั่วโลก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นี่อาจเป็นสิ่งที่ทำให้เราเป็นเทศกาลในระดับภูมิภาคซึ่งไม่ จำกัด เฉพาะศิลปะไทย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ในผลงานศิลปินตำแหน่งของฉันทำงานในประเทศไทยและเอเชียตะวันออกเฉียงใต้ (ภูมิภาคที่มีการเจริญเติบโตประสิทธิภาพแทบจะไม่) ผมคิดว่ามันเป็นสิ่งสำคัญที่ศิลปินรวมแพลตฟอร์มสำหรับงานศิลปะ </w:t>
      </w:r>
      <w:r w:rsidRPr="006D78A0">
        <w:rPr>
          <w:rFonts w:ascii="Tahoma" w:hAnsi="Tahoma" w:cs="Tahoma"/>
          <w:szCs w:val="22"/>
        </w:rPr>
        <w:t xml:space="preserve">perfor-mativo </w:t>
      </w:r>
      <w:r w:rsidRPr="006D78A0">
        <w:rPr>
          <w:rFonts w:ascii="Tahoma" w:hAnsi="Tahoma" w:cs="Tahoma"/>
          <w:szCs w:val="22"/>
          <w:cs/>
        </w:rPr>
        <w:t>เช่นเดียวกับการที่จะเผยแพร่ การปฏิบัติ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ในภูมิภาคนี้มีประเพณีท้องถิ่นที่แตกต่างกันออกไป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พิธีกรรมที่ผ่านมาได้ถูกตั้งข้อสังเกตว่าเป็นส่วนหนึ่งของรูปแบบของศาสนาในยุคโบราณที่มีความเชื่อเรื่องศาสนาลัทธิบางประเภทยังคงถูกผสมผสานระหว่างการบูชาทางศาสน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บางทีนั่นอาจอธิบายได้ว่าทำไม</w:t>
      </w:r>
      <w:r w:rsidRPr="006D78A0">
        <w:rPr>
          <w:rFonts w:ascii="Tahoma" w:hAnsi="Tahoma" w:cs="Tahoma"/>
          <w:i/>
          <w:iCs/>
          <w:szCs w:val="22"/>
          <w:cs/>
        </w:rPr>
        <w:t>นักแสดง</w:t>
      </w:r>
      <w:r w:rsidRPr="006D78A0">
        <w:rPr>
          <w:rFonts w:ascii="Tahoma" w:hAnsi="Tahoma" w:cs="Tahoma"/>
          <w:szCs w:val="22"/>
          <w:cs/>
        </w:rPr>
        <w:t>หลายคนชาวเอเชียเริ่มปฏิบัติตนในรูปแบบของการปฏิบัติพิธีกรรมที่พัฒนาขึ้นเพื่อตอบสนองต่อสังคมปัจจุบ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ประเทศไทยโดยทั่วไปแล้วศิลปินและนักเทศน์วัฒนธรรมต่างก็หางานศิลปะควบคู่ไปกับพิธีกรรมและการสอนศีลธรร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ทัศนคตินี้ถูกเน้นย้ำมากขึ้นเพื่อต่อสู้กับการรุกรานวัฒนธรรมต่างประเทศ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ฉันไม่เชื่อในเรื่องนี้ แต่การต่อสู้กับมันจะล้มด้วยกำแพง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ผมจึงพิจารณาในฐานะผู้จัดงานเทศกาลสมรรถนะว่าเราจำเป็นต้องแนะนำการปฏิบัติของแต่ละบุคคลในสื่ออื่น ๆ อีกมากมาย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อยากสนับสนุนให้ศิลปินนักแสดงแต่ละคนพัฒนาแนวทางการแสดงสดของตัวเองและไม่ควรผสมผสานศิลปะกับศาสนาหรือการสอนศีลธรรมเพราะศิลปะไม่ได้มีบทบาทเช่นเดียวกับนักเทศน์หรือพระสงฆ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ฉันคิดว่านี่เป็นภารกิจของ </w:t>
      </w:r>
      <w:r w:rsidRPr="006D78A0">
        <w:rPr>
          <w:rFonts w:ascii="Tahoma" w:hAnsi="Tahoma" w:cs="Tahoma"/>
          <w:szCs w:val="22"/>
        </w:rPr>
        <w:t>Asiatopia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ในความคิดของ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พวกเขายังเป็นแรงบันดาลใจให้ฉันและฉันได้เรียนรู้มากของเหตุการณ์ศิลปะนานาชาติที่ฉันได้เข้าชมก่อนหน้านี้</w:t>
      </w:r>
      <w:r w:rsidRPr="006D78A0">
        <w:rPr>
          <w:rFonts w:ascii="Tahoma" w:hAnsi="Tahoma" w:cs="Tahoma"/>
          <w:szCs w:val="22"/>
        </w:rPr>
        <w:t xml:space="preserve"> ARX </w:t>
      </w:r>
      <w:r w:rsidRPr="006D78A0">
        <w:rPr>
          <w:rFonts w:ascii="Tahoma" w:hAnsi="Tahoma" w:cs="Tahoma"/>
          <w:szCs w:val="22"/>
          <w:cs/>
        </w:rPr>
        <w:t>​​ออสเตรเลียตะวันตก (</w:t>
      </w:r>
      <w:r w:rsidRPr="006D78A0">
        <w:rPr>
          <w:rFonts w:ascii="Tahoma" w:hAnsi="Tahoma" w:cs="Tahoma"/>
          <w:szCs w:val="22"/>
        </w:rPr>
        <w:t>1987</w:t>
      </w:r>
      <w:r w:rsidRPr="006D78A0">
        <w:rPr>
          <w:rFonts w:ascii="Tahoma" w:hAnsi="Tahoma" w:cs="Tahoma"/>
          <w:szCs w:val="22"/>
          <w:cs/>
        </w:rPr>
        <w:t xml:space="preserve"> และ </w:t>
      </w:r>
      <w:r w:rsidRPr="006D78A0">
        <w:rPr>
          <w:rFonts w:ascii="Tahoma" w:hAnsi="Tahoma" w:cs="Tahoma"/>
          <w:szCs w:val="22"/>
        </w:rPr>
        <w:t xml:space="preserve">1989) </w:t>
      </w:r>
      <w:r w:rsidRPr="006D78A0">
        <w:rPr>
          <w:rFonts w:ascii="Tahoma" w:hAnsi="Tahoma" w:cs="Tahoma"/>
          <w:szCs w:val="22"/>
          <w:cs/>
        </w:rPr>
        <w:t>ได้รับอนุญาตให้ผมเป็นสมาชิกของคณะกรรมการของเขาและพวกเขาได้เรียนรู้เกี่ยวกับธรรมชาติของเหตุการณ์ศิลปะนานาชาติและทัศนคติบรรยากาศของมิตรภาพและโอกาสที่จะร่วมกันระหว่างผู้เข้าร่ว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หลังจาก </w:t>
      </w:r>
      <w:r w:rsidRPr="006D78A0">
        <w:rPr>
          <w:rFonts w:ascii="Tahoma" w:hAnsi="Tahoma" w:cs="Tahoma"/>
          <w:szCs w:val="22"/>
        </w:rPr>
        <w:t xml:space="preserve">ARX </w:t>
      </w:r>
      <w:r w:rsidRPr="006D78A0">
        <w:rPr>
          <w:rFonts w:ascii="Tahoma" w:hAnsi="Tahoma" w:cs="Tahoma"/>
          <w:szCs w:val="22"/>
          <w:cs/>
        </w:rPr>
        <w:t xml:space="preserve">มา </w:t>
      </w:r>
      <w:r w:rsidRPr="006D78A0">
        <w:rPr>
          <w:rFonts w:ascii="Tahoma" w:hAnsi="Tahoma" w:cs="Tahoma"/>
          <w:szCs w:val="22"/>
        </w:rPr>
        <w:t>Nipaf (</w:t>
      </w:r>
      <w:r w:rsidRPr="006D78A0">
        <w:rPr>
          <w:rFonts w:ascii="Tahoma" w:hAnsi="Tahoma" w:cs="Tahoma"/>
          <w:szCs w:val="22"/>
          <w:cs/>
        </w:rPr>
        <w:t xml:space="preserve">เทศกาลศิลปะนานาชาติ </w:t>
      </w:r>
      <w:r w:rsidRPr="006D78A0">
        <w:rPr>
          <w:rFonts w:ascii="Tahoma" w:hAnsi="Tahoma" w:cs="Tahoma"/>
          <w:szCs w:val="22"/>
        </w:rPr>
        <w:t xml:space="preserve">Nippon </w:t>
      </w:r>
      <w:r w:rsidRPr="006D78A0">
        <w:rPr>
          <w:rFonts w:ascii="Tahoma" w:hAnsi="Tahoma" w:cs="Tahoma"/>
          <w:szCs w:val="22"/>
          <w:cs/>
        </w:rPr>
        <w:t xml:space="preserve">การปฏิบัติงาน) โดยเซอิจิชิโมดะเป็นศิลปินที่ดีและการจัดงานที่มีพลังงานและความรักของพวกเขาให้พวกเขาเทศกาลนี้จะจัดตะแบงปีละสองครั้งตั้งแต่ปี </w:t>
      </w:r>
      <w:r w:rsidRPr="006D78A0">
        <w:rPr>
          <w:rFonts w:ascii="Tahoma" w:hAnsi="Tahoma" w:cs="Tahoma"/>
          <w:szCs w:val="22"/>
        </w:rPr>
        <w:t xml:space="preserve">1993 </w:t>
      </w:r>
      <w:r w:rsidRPr="006D78A0">
        <w:rPr>
          <w:rFonts w:ascii="Tahoma" w:hAnsi="Tahoma" w:cs="Tahoma"/>
          <w:szCs w:val="22"/>
          <w:cs/>
        </w:rPr>
        <w:t>หนึ่งใน ประเทศที่แพงที่สุดในโลกญี่ปุ่น</w:t>
      </w:r>
      <w:r w:rsidRPr="006D78A0">
        <w:rPr>
          <w:rFonts w:ascii="Tahoma" w:hAnsi="Tahoma" w:cs="Tahoma"/>
          <w:szCs w:val="22"/>
        </w:rPr>
        <w:t xml:space="preserve"> Boris Nieslony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Rolf Hinterecker </w:t>
      </w:r>
      <w:r w:rsidRPr="006D78A0">
        <w:rPr>
          <w:rFonts w:ascii="Tahoma" w:hAnsi="Tahoma" w:cs="Tahoma"/>
          <w:szCs w:val="22"/>
          <w:cs/>
        </w:rPr>
        <w:t xml:space="preserve">อนุญาตให้ฉันเข้าร่วมการประชุม </w:t>
      </w:r>
      <w:r w:rsidRPr="006D78A0">
        <w:rPr>
          <w:rFonts w:ascii="Tahoma" w:hAnsi="Tahoma" w:cs="Tahoma"/>
          <w:szCs w:val="22"/>
        </w:rPr>
        <w:t>Performance International 1997, </w:t>
      </w:r>
      <w:r w:rsidRPr="006D78A0">
        <w:rPr>
          <w:rFonts w:ascii="Tahoma" w:hAnsi="Tahoma" w:cs="Tahoma"/>
          <w:szCs w:val="22"/>
          <w:cs/>
        </w:rPr>
        <w:t>ที่ฉันได้รับพลังงานที่ดีจากผู้เข้าร่วมจากทั่วทุกมุมโลก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มีพลังในการแลกเปลี่ยนจากดวงอาทิตย์ถึงดวงอาทิตย์เข้าและออกจากที่นั่น: ทุกอย่างเป็นไปได้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หอศิลป์ผลงานที่ </w:t>
      </w:r>
      <w:r w:rsidRPr="006D78A0">
        <w:rPr>
          <w:rFonts w:ascii="Tahoma" w:hAnsi="Tahoma" w:cs="Tahoma"/>
          <w:szCs w:val="22"/>
        </w:rPr>
        <w:t xml:space="preserve">Boris </w:t>
      </w:r>
      <w:r w:rsidRPr="006D78A0">
        <w:rPr>
          <w:rFonts w:ascii="Tahoma" w:hAnsi="Tahoma" w:cs="Tahoma"/>
          <w:szCs w:val="22"/>
          <w:cs/>
        </w:rPr>
        <w:t>ได้รวบรวมไว้อาจเป็นสถานที่ศักดิ์สิทธิ์ทางจิตวิญญาณสำหรับผลการดำเนินงานที่พิเศษที่สุดที่ฉันเคยเห็นในโลกทั้งใบ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ไม่ใช่เทศกาลแยก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เป็นผู้รอดชีวิตที่ยั่งยืนที่สุดของเทศกาลการแสดงในเอเชียตะวันออกเฉียงใต้ แต่เขาเป็นส่วนหนึ่งของขบวนการศิลปะการแสดงที่ยอดเยี่ยม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และเราไม่ได้อยู่ตามลำพังในเอเชียตะวันออกเฉียงใต้: เรามีอนาคตของการจินตนาการและ </w:t>
      </w:r>
      <w:r w:rsidRPr="006D78A0">
        <w:rPr>
          <w:rFonts w:ascii="Tahoma" w:hAnsi="Tahoma" w:cs="Tahoma"/>
          <w:szCs w:val="22"/>
        </w:rPr>
        <w:t xml:space="preserve">Fettersfield </w:t>
      </w:r>
      <w:r w:rsidRPr="006D78A0">
        <w:rPr>
          <w:rFonts w:ascii="Tahoma" w:hAnsi="Tahoma" w:cs="Tahoma"/>
          <w:szCs w:val="22"/>
          <w:cs/>
        </w:rPr>
        <w:t>ในสิงคโปร์</w:t>
      </w:r>
      <w:r w:rsidRPr="006D78A0">
        <w:rPr>
          <w:rFonts w:ascii="Tahoma" w:hAnsi="Tahoma" w:cs="Tahoma"/>
          <w:szCs w:val="22"/>
        </w:rPr>
        <w:t xml:space="preserve"> Performance Klub </w:t>
      </w:r>
      <w:r w:rsidRPr="006D78A0">
        <w:rPr>
          <w:rFonts w:ascii="Tahoma" w:hAnsi="Tahoma" w:cs="Tahoma"/>
          <w:szCs w:val="22"/>
          <w:cs/>
        </w:rPr>
        <w:t>ในยอกยาการ์ตาประเทศอินโดนีเซีย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 xml:space="preserve">ศิลปะการกระทำและสื่อมวลชน </w:t>
      </w:r>
      <w:r w:rsidRPr="006D78A0">
        <w:rPr>
          <w:rFonts w:ascii="Tahoma" w:hAnsi="Tahoma" w:cs="Tahoma"/>
          <w:szCs w:val="22"/>
        </w:rPr>
        <w:t xml:space="preserve">Tupada (Tama) </w:t>
      </w:r>
      <w:r w:rsidRPr="006D78A0">
        <w:rPr>
          <w:rFonts w:ascii="Tahoma" w:hAnsi="Tahoma" w:cs="Tahoma"/>
          <w:szCs w:val="22"/>
          <w:cs/>
        </w:rPr>
        <w:t xml:space="preserve">และงานเทศกาลศิลปะการแสดงศิลปะอาร์ทพื้นที่ระหว่างประเทศของ </w:t>
      </w:r>
      <w:r w:rsidRPr="006D78A0">
        <w:rPr>
          <w:rFonts w:ascii="Tahoma" w:hAnsi="Tahoma" w:cs="Tahoma"/>
          <w:szCs w:val="22"/>
        </w:rPr>
        <w:t xml:space="preserve">APO </w:t>
      </w:r>
      <w:r w:rsidRPr="006D78A0">
        <w:rPr>
          <w:rFonts w:ascii="Tahoma" w:hAnsi="Tahoma" w:cs="Tahoma"/>
          <w:szCs w:val="22"/>
          <w:cs/>
        </w:rPr>
        <w:t>ในฟิลิปปินส์</w:t>
      </w:r>
      <w:r w:rsidRPr="006D78A0">
        <w:rPr>
          <w:rFonts w:ascii="Tahoma" w:hAnsi="Tahoma" w:cs="Tahoma"/>
          <w:szCs w:val="22"/>
        </w:rPr>
        <w:t xml:space="preserve">; Zero Art Space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Beyond Pressure </w:t>
      </w:r>
      <w:r w:rsidRPr="006D78A0">
        <w:rPr>
          <w:rFonts w:ascii="Tahoma" w:hAnsi="Tahoma" w:cs="Tahoma"/>
          <w:szCs w:val="22"/>
          <w:cs/>
        </w:rPr>
        <w:t xml:space="preserve">ในพม่าไม่รวมถึงกิจกรรมอิสระที่มีขนาดเล็กในสถานที่เช่น </w:t>
      </w:r>
      <w:r w:rsidRPr="006D78A0">
        <w:rPr>
          <w:rFonts w:ascii="Tahoma" w:hAnsi="Tahoma" w:cs="Tahoma"/>
          <w:szCs w:val="22"/>
        </w:rPr>
        <w:t xml:space="preserve">Bundung, Manila, Mandalay, Vietnam </w:t>
      </w:r>
      <w:r w:rsidRPr="006D78A0">
        <w:rPr>
          <w:rFonts w:ascii="Tahoma" w:hAnsi="Tahoma" w:cs="Tahoma"/>
          <w:szCs w:val="22"/>
          <w:cs/>
        </w:rPr>
        <w:t xml:space="preserve">หรือ </w:t>
      </w:r>
      <w:r w:rsidRPr="006D78A0">
        <w:rPr>
          <w:rFonts w:ascii="Tahoma" w:hAnsi="Tahoma" w:cs="Tahoma"/>
          <w:szCs w:val="22"/>
        </w:rPr>
        <w:t>Malaysia </w:t>
      </w:r>
      <w:r w:rsidRPr="006D78A0">
        <w:rPr>
          <w:rFonts w:ascii="Tahoma" w:hAnsi="Tahoma" w:cs="Tahoma"/>
          <w:szCs w:val="22"/>
          <w:cs/>
        </w:rPr>
        <w:t xml:space="preserve">เป็นเกียรติอย่างยิ่งสำหรับ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ในการเป็นส่วนหนึ่งของพลังงานระดับภูมิภาคนี้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748238D6" wp14:editId="42CB5C02">
            <wp:extent cx="8896350" cy="7362825"/>
            <wp:effectExtent l="0" t="0" r="0" b="9525"/>
            <wp:docPr id="4" name="Picture 4" descr="http://revistaerrata.gov.co/sites/default/files/errata-chumpon-apisu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vistaerrata.gov.co/sites/default/files/errata-chumpon-apisuk-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>Chumpon Apisuk, Standing, 2010 Asiatopia, Chiangmai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ได้รับความอนุเคราะห์จาก </w:t>
      </w:r>
      <w:r w:rsidRPr="006D78A0">
        <w:rPr>
          <w:rFonts w:ascii="Tahoma" w:hAnsi="Tahoma" w:cs="Tahoma"/>
          <w:szCs w:val="22"/>
          <w:vertAlign w:val="subscript"/>
        </w:rPr>
        <w:t>Asiatopia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ตลอดกระบวนการนี้ผมได้พบและฉันได้พบกับศิลปินประสิทธิภาพที่ดีเยี่ยมเอเชียตะวันออกเฉียงใต้: ลีเหวินถัง </w:t>
      </w:r>
      <w:r w:rsidRPr="006D78A0">
        <w:rPr>
          <w:rFonts w:ascii="Tahoma" w:hAnsi="Tahoma" w:cs="Tahoma"/>
          <w:szCs w:val="22"/>
        </w:rPr>
        <w:t xml:space="preserve">Dawu </w:t>
      </w:r>
      <w:r w:rsidRPr="006D78A0">
        <w:rPr>
          <w:rFonts w:ascii="Tahoma" w:hAnsi="Tahoma" w:cs="Tahoma"/>
          <w:szCs w:val="22"/>
          <w:cs/>
        </w:rPr>
        <w:t xml:space="preserve">อแมนดาเฮงเจสันลิม </w:t>
      </w:r>
      <w:r w:rsidRPr="006D78A0">
        <w:rPr>
          <w:rFonts w:ascii="Tahoma" w:hAnsi="Tahoma" w:cs="Tahoma"/>
          <w:szCs w:val="22"/>
        </w:rPr>
        <w:t xml:space="preserve">Jeremy Hiah </w:t>
      </w:r>
      <w:r w:rsidRPr="006D78A0">
        <w:rPr>
          <w:rFonts w:ascii="Tahoma" w:hAnsi="Tahoma" w:cs="Tahoma"/>
          <w:szCs w:val="22"/>
          <w:cs/>
        </w:rPr>
        <w:t xml:space="preserve">แอนจี </w:t>
      </w:r>
      <w:r w:rsidRPr="006D78A0">
        <w:rPr>
          <w:rFonts w:ascii="Tahoma" w:hAnsi="Tahoma" w:cs="Tahoma"/>
          <w:szCs w:val="22"/>
        </w:rPr>
        <w:t xml:space="preserve">Seah, Kai Lam, </w:t>
      </w:r>
      <w:r w:rsidRPr="006D78A0">
        <w:rPr>
          <w:rFonts w:ascii="Tahoma" w:hAnsi="Tahoma" w:cs="Tahoma"/>
          <w:szCs w:val="22"/>
          <w:cs/>
        </w:rPr>
        <w:t>ชาร์ลอลินน์ลูอาราห์ไมยนี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อีวาน</w:t>
      </w:r>
      <w:r w:rsidRPr="006D78A0">
        <w:rPr>
          <w:rFonts w:ascii="Tahoma" w:hAnsi="Tahoma" w:cs="Tahoma"/>
          <w:szCs w:val="22"/>
          <w:cs/>
        </w:rPr>
        <w:lastRenderedPageBreak/>
        <w:t xml:space="preserve">วิโจโนวิลเล็ม </w:t>
      </w:r>
      <w:r w:rsidRPr="006D78A0">
        <w:rPr>
          <w:rFonts w:ascii="Tahoma" w:hAnsi="Tahoma" w:cs="Tahoma"/>
          <w:szCs w:val="22"/>
        </w:rPr>
        <w:t xml:space="preserve">Christiawan, Yoyoyogasmana </w:t>
      </w:r>
      <w:r w:rsidRPr="006D78A0">
        <w:rPr>
          <w:rFonts w:ascii="Tahoma" w:hAnsi="Tahoma" w:cs="Tahoma"/>
          <w:szCs w:val="22"/>
          <w:cs/>
        </w:rPr>
        <w:t xml:space="preserve">เรย์ </w:t>
      </w:r>
      <w:r w:rsidRPr="006D78A0">
        <w:rPr>
          <w:rFonts w:ascii="Tahoma" w:hAnsi="Tahoma" w:cs="Tahoma"/>
          <w:szCs w:val="22"/>
        </w:rPr>
        <w:t xml:space="preserve">Langenbach </w:t>
      </w:r>
      <w:r w:rsidRPr="006D78A0">
        <w:rPr>
          <w:rFonts w:ascii="Tahoma" w:hAnsi="Tahoma" w:cs="Tahoma"/>
          <w:szCs w:val="22"/>
          <w:cs/>
        </w:rPr>
        <w:t xml:space="preserve">เจิ่น </w:t>
      </w:r>
      <w:r w:rsidRPr="006D78A0">
        <w:rPr>
          <w:rFonts w:ascii="Tahoma" w:hAnsi="Tahoma" w:cs="Tahoma"/>
          <w:szCs w:val="22"/>
        </w:rPr>
        <w:t xml:space="preserve">Luong, </w:t>
      </w:r>
      <w:r w:rsidRPr="006D78A0">
        <w:rPr>
          <w:rFonts w:ascii="Tahoma" w:hAnsi="Tahoma" w:cs="Tahoma"/>
          <w:szCs w:val="22"/>
          <w:cs/>
        </w:rPr>
        <w:t xml:space="preserve">ริชาร์ดสเตร์แมตเตอร์โม </w:t>
      </w:r>
      <w:r w:rsidRPr="006D78A0">
        <w:rPr>
          <w:rFonts w:ascii="Tahoma" w:hAnsi="Tahoma" w:cs="Tahoma"/>
          <w:szCs w:val="22"/>
        </w:rPr>
        <w:t xml:space="preserve">Satt </w:t>
      </w:r>
      <w:r w:rsidRPr="006D78A0">
        <w:rPr>
          <w:rFonts w:ascii="Tahoma" w:hAnsi="Tahoma" w:cs="Tahoma"/>
          <w:szCs w:val="22"/>
          <w:cs/>
        </w:rPr>
        <w:t>เกาะเออองไมิน</w:t>
      </w:r>
      <w:r w:rsidRPr="006D78A0">
        <w:rPr>
          <w:rFonts w:ascii="Tahoma" w:hAnsi="Tahoma" w:cs="Tahoma"/>
          <w:szCs w:val="22"/>
        </w:rPr>
        <w:t xml:space="preserve">, Ei </w:t>
      </w:r>
      <w:r w:rsidRPr="006D78A0">
        <w:rPr>
          <w:rFonts w:ascii="Tahoma" w:hAnsi="Tahoma" w:cs="Tahoma"/>
          <w:szCs w:val="22"/>
          <w:cs/>
        </w:rPr>
        <w:t xml:space="preserve">เธีนโชว์หยวน </w:t>
      </w:r>
      <w:r w:rsidRPr="006D78A0">
        <w:rPr>
          <w:rFonts w:ascii="Tahoma" w:hAnsi="Tahoma" w:cs="Tahoma"/>
          <w:szCs w:val="22"/>
        </w:rPr>
        <w:t xml:space="preserve">Mor'O Ocampo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Mideo </w:t>
      </w:r>
      <w:r w:rsidRPr="006D78A0">
        <w:rPr>
          <w:rFonts w:ascii="Tahoma" w:hAnsi="Tahoma" w:cs="Tahoma"/>
          <w:szCs w:val="22"/>
          <w:cs/>
        </w:rPr>
        <w:t>ครูซในหมู่อื่น ๆ อีกมากมาย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ตอนนี้พวกเขาเป็นเพื่อนของฉันเพื่อนร่วมงานของฉัน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ฉันรู้สึกสบายใจมากระหว่างพวกเขา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แน่นอนว่าฉันหมายถึงศิลปินไทยทุกคน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vertAlign w:val="subscript"/>
        </w:rPr>
        <w:t>8</w:t>
      </w:r>
      <w:r w:rsidRPr="006D78A0">
        <w:rPr>
          <w:rFonts w:ascii="Tahoma" w:hAnsi="Tahoma" w:cs="Tahoma"/>
          <w:szCs w:val="22"/>
          <w:cs/>
        </w:rPr>
        <w:t>ฉันได้พบและได้รู้จักกับศิลปินที่ยอดเยี่ยมและมนุษย์ที่ยอดเยี่ยมในประเทศญี่ปุ่นจีนเกาหลีอินเดียอียิปต์ปาเลสไตน์อิสราเอลยุโรปและยุโรปตะวันออกอเมริกาเหนืออเมริกาใต้ออสเตรเลียแอฟริกา ... มิตรภาพมีความสำคัญมากในการเคลื่อนไหวศิลปะการแสดง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พวกเขาพูดภาษาทั้งหมดของโลกฉันไม่เข้าใจส่วนใหญ่และฉันมีความสุขมากที่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เป็นพันธบัตรของเรา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เครือข่ายการทำงานร่วมกันและความท้าทายของเอเซียเนีย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ฉันได้เรียนรู้หลายสิ่งหลายอย่างในระหว่างการก่อตั้งและระหว่างองค์กรของ </w:t>
      </w:r>
      <w:r w:rsidRPr="006D78A0">
        <w:rPr>
          <w:rFonts w:ascii="Tahoma" w:hAnsi="Tahoma" w:cs="Tahoma"/>
          <w:szCs w:val="22"/>
        </w:rPr>
        <w:t>Asiatopia </w:t>
      </w:r>
      <w:r w:rsidRPr="006D78A0">
        <w:rPr>
          <w:rFonts w:ascii="Tahoma" w:hAnsi="Tahoma" w:cs="Tahoma"/>
          <w:szCs w:val="22"/>
          <w:cs/>
        </w:rPr>
        <w:t>แต่สิ่งหนึ่งที่สำคัญคือต้องเข้าใจว่าทำไมศิลปะจึงเป็นไปไม่ได้ในเมืองไทย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เป็นระบบที่รัฐบาลไทยไม่พร้อมสำหรับความก้าวหน้าของมนุษย์: เป็นกลไกในการจัดการและควบคุมสังคมของเราซึ่งเราเป็นเพียงพลเมืองที่อยู่ในมาตรการที่เราต้องเผชิญในพื้นที่ที่รัฐบาลควบคุ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ผมเชื่อว่าศิลปะเป็นอาวุธในการต่อสู้กับเครื่องที่ไม่มีฤทธิ์เด็ดขาดนี้ด้วยการผสมผสานกิจกรรมของมนุษย์เข้ากับชีวิตประจำท้องถิ่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เมื่อศูนย์ศิลปะและวัฒนธรรมกรุงเทพเปิดให้ประชาชนทั่วไปในปีพศ. </w:t>
      </w:r>
      <w:r w:rsidRPr="006D78A0">
        <w:rPr>
          <w:rFonts w:ascii="Tahoma" w:hAnsi="Tahoma" w:cs="Tahoma"/>
          <w:szCs w:val="22"/>
        </w:rPr>
        <w:t xml:space="preserve">2551 </w:t>
      </w:r>
      <w:r w:rsidRPr="006D78A0">
        <w:rPr>
          <w:rFonts w:ascii="Tahoma" w:hAnsi="Tahoma" w:cs="Tahoma"/>
          <w:szCs w:val="22"/>
          <w:cs/>
        </w:rPr>
        <w:t xml:space="preserve">เราสามารถเฉลิมฉลองครบรอบ </w:t>
      </w:r>
      <w:r w:rsidRPr="006D78A0">
        <w:rPr>
          <w:rFonts w:ascii="Tahoma" w:hAnsi="Tahoma" w:cs="Tahoma"/>
          <w:szCs w:val="22"/>
        </w:rPr>
        <w:t xml:space="preserve">10 </w:t>
      </w:r>
      <w:r w:rsidRPr="006D78A0">
        <w:rPr>
          <w:rFonts w:ascii="Tahoma" w:hAnsi="Tahoma" w:cs="Tahoma"/>
          <w:szCs w:val="22"/>
          <w:cs/>
        </w:rPr>
        <w:t xml:space="preserve">ปีของงาน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เทศกาลวิ่งเป็นเวลาห้าสัปดาห์และมีส่วนร่วม </w:t>
      </w:r>
      <w:r w:rsidRPr="006D78A0">
        <w:rPr>
          <w:rFonts w:ascii="Tahoma" w:hAnsi="Tahoma" w:cs="Tahoma"/>
          <w:szCs w:val="22"/>
        </w:rPr>
        <w:t xml:space="preserve">89 </w:t>
      </w:r>
      <w:r w:rsidRPr="006D78A0">
        <w:rPr>
          <w:rFonts w:ascii="Tahoma" w:hAnsi="Tahoma" w:cs="Tahoma"/>
          <w:szCs w:val="22"/>
          <w:cs/>
        </w:rPr>
        <w:t xml:space="preserve">ศิลปินและการแสดง </w:t>
      </w:r>
      <w:r w:rsidRPr="006D78A0">
        <w:rPr>
          <w:rFonts w:ascii="Tahoma" w:hAnsi="Tahoma" w:cs="Tahoma"/>
          <w:szCs w:val="22"/>
        </w:rPr>
        <w:t>103 </w:t>
      </w:r>
      <w:r w:rsidRPr="006D78A0">
        <w:rPr>
          <w:rFonts w:ascii="Tahoma" w:hAnsi="Tahoma" w:cs="Tahoma"/>
          <w:szCs w:val="22"/>
          <w:cs/>
        </w:rPr>
        <w:t>นี่เป็นงานศิลปะครั้งแรกที่จัดขึ้นที่กรุงเทพฯซึ่งเป็นที่รวมศิลปินนานาชาติมากมาย</w:t>
      </w:r>
      <w:r w:rsidRPr="006D78A0">
        <w:rPr>
          <w:rFonts w:ascii="Tahoma" w:hAnsi="Tahoma" w:cs="Tahoma"/>
          <w:szCs w:val="22"/>
        </w:rPr>
        <w:t xml:space="preserve"> Asiatopia </w:t>
      </w:r>
      <w:r w:rsidRPr="006D78A0">
        <w:rPr>
          <w:rFonts w:ascii="Tahoma" w:hAnsi="Tahoma" w:cs="Tahoma"/>
          <w:szCs w:val="22"/>
          <w:cs/>
        </w:rPr>
        <w:t>กลายเป็นสัญลักษณ์แห่งอนาคตของศิลปะในประเทศไทยเช่นเดียวกับที่ผลงานได้รับการมองว่าเป็นศิลปะแห่งพรุ่ง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ไม่กี่ปีต่อมามหาวิทยาลัยศิลปากรได้รวมการศึกษาศิลปะการแสดงเป็นหลักสูตรของหลักสูตรและในการเปิดคอร์สนี้มหาวิทยาลัยได้เชิญผมมาพูดถึงศิลปะการแสดง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หลังจากที่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ใช้เวลาหลายปีแล้วคนในวงการศิลปะจึงเริ่มตระหนักถึงผลการดำเนินงานและตอนนี้เรามีการจัดการประชุมเชิงปฏิบัติการสองครั้งรวมถึงห้องทดลองของศิลปิ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เราสามารถจัดการที่นี่ได้ แต่ก็ยังไม่เพียงพอ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ไม่ใช่แค่เทศกาลเท่านั้น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ยังมีบทบาทในโลกแห่งการเปลี่ยนแปลงของประเทศไทย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เมื่อฉันได้พบกับ </w:t>
      </w:r>
      <w:r w:rsidRPr="006D78A0">
        <w:rPr>
          <w:rFonts w:ascii="Tahoma" w:hAnsi="Tahoma" w:cs="Tahoma"/>
          <w:szCs w:val="22"/>
        </w:rPr>
        <w:t xml:space="preserve">Arahmaiani </w:t>
      </w:r>
      <w:r w:rsidRPr="006D78A0">
        <w:rPr>
          <w:rFonts w:ascii="Tahoma" w:hAnsi="Tahoma" w:cs="Tahoma"/>
          <w:szCs w:val="22"/>
          <w:cs/>
        </w:rPr>
        <w:t xml:space="preserve">ในเมืองเดรสเดนในปี </w:t>
      </w:r>
      <w:r w:rsidRPr="006D78A0">
        <w:rPr>
          <w:rFonts w:ascii="Tahoma" w:hAnsi="Tahoma" w:cs="Tahoma"/>
          <w:szCs w:val="22"/>
        </w:rPr>
        <w:t xml:space="preserve">2000 </w:t>
      </w:r>
      <w:r w:rsidRPr="006D78A0">
        <w:rPr>
          <w:rFonts w:ascii="Tahoma" w:hAnsi="Tahoma" w:cs="Tahoma"/>
          <w:szCs w:val="22"/>
          <w:cs/>
        </w:rPr>
        <w:t>หลังจากได้พบเห็นกันหลายครั้งในญี่ปุ่นและที่อื่น ๆ เราก็สงสัยว่าทำไมเราต้องพบกันในที่อื่น ๆ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มีโอกาสที่ศิลปินเอเชียจะพบกันในเอเชียหรือไม่</w:t>
      </w:r>
      <w:r w:rsidRPr="006D78A0">
        <w:rPr>
          <w:rFonts w:ascii="Tahoma" w:hAnsi="Tahoma" w:cs="Tahoma"/>
          <w:szCs w:val="22"/>
        </w:rPr>
        <w:t>? </w:t>
      </w:r>
      <w:r w:rsidRPr="006D78A0">
        <w:rPr>
          <w:rFonts w:ascii="Tahoma" w:hAnsi="Tahoma" w:cs="Tahoma"/>
          <w:szCs w:val="22"/>
          <w:cs/>
        </w:rPr>
        <w:t xml:space="preserve">เมื่อครั้งที่แล้วฉันได้จัด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 xml:space="preserve">แล้ว </w:t>
      </w:r>
      <w:r w:rsidRPr="006D78A0">
        <w:rPr>
          <w:rFonts w:ascii="Tahoma" w:hAnsi="Tahoma" w:cs="Tahoma"/>
          <w:szCs w:val="22"/>
        </w:rPr>
        <w:t xml:space="preserve">Arahmaiani </w:t>
      </w:r>
      <w:r w:rsidRPr="006D78A0">
        <w:rPr>
          <w:rFonts w:ascii="Tahoma" w:hAnsi="Tahoma" w:cs="Tahoma"/>
          <w:szCs w:val="22"/>
          <w:cs/>
        </w:rPr>
        <w:t>ได้จัดเทศกาลศิลปะการแสดงนานาชาติที่จาการ์ต้า (</w:t>
      </w:r>
      <w:r w:rsidRPr="006D78A0">
        <w:rPr>
          <w:rFonts w:ascii="Tahoma" w:hAnsi="Tahoma" w:cs="Tahoma"/>
          <w:szCs w:val="22"/>
        </w:rPr>
        <w:t xml:space="preserve">Jipaf, 2000) </w:t>
      </w:r>
      <w:r w:rsidRPr="006D78A0">
        <w:rPr>
          <w:rFonts w:ascii="Tahoma" w:hAnsi="Tahoma" w:cs="Tahoma"/>
          <w:szCs w:val="22"/>
          <w:cs/>
        </w:rPr>
        <w:t>และเราได้พบกันในดินแดนของเราแล้ว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อย่างไรก็ตามการสนทนาแสดงให้เห็นถึงการขาดโอกาสในการแลกเปลี่ยนศิลปกรรมหรือมากกว่านั้นแสดงให้เห็นว่า "สภาพแวดล้อม" ไม่เหมาะสมสำหรับเรามานานหลายปี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ป็นเรื่องยากที่จะเชื่อเรื่องนี้จากเอเชียตะวันออกเฉียงใต้ที่มีประวัติทางวัฒนธรรมที่ร่ำรวยและความคิดสร้างสรรค์ของเราได้รับการยกย่องจากชาวตะวันตกจำนวนมา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แต่มีความสนใจไม่มากพอในรัฐบาลของเรา - ตามนโยบายของรัฐ - เพื่อสนับสนุนการปฏิบัติศิลปะร่วมสมัย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ผมเชื่อว่าเราเป็นคนจากเอเชียตะวันออกเฉียงใต้ (หรือประเทศไทย) อาศัยอยู่ในประเทศที่มีความมั่นคงและความมั่งคั่งทางเศรษฐกิจเป็นสิ่งเดียวที่เป็นห่วง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รัฐและรัฐบาลของเราเป็นอำนาจที่ไม่สามารถแยกออกได้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ประเทศของเราได้รับการจัดการโดยนักการเมืองปฏิบัติหน้าที่ในแต่ละรัฐบาลและรัฐบาลควบคุมรัฐ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ประเทศไทยเรายังคงอยู่ในระหว่างการร่างรัฐธรรมนูญแห่งชาติและกำหนดให้เป็นวิธีการที่ถูกต้องตามกฎหมายในการกำหนดขอบเขตของรัฐบาล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แต่ก็ยังเกิดขึ้นในบริบทอื่น ๆ :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หนึ่งในข้อคิดเห็นที่ทำให้เราเป็นสถาบันที่มีระบบเศรษฐกิจแบบผสมผสานซึ่งใช้ในการจัดหาเงินทุนแก่อาเซียนในน่านเพื่อที่จะไม่สนับสนุนพวกเขาต่อไปก็คือโปรแกรมของเราไม่ได้ส่งเสริมการท่องเที่ยวในจังหวัด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เราอาจใช้เงินจากสถาบันที่ไม่เหมาะ แต่ก็เป็นคนเดียวที่มีอยู่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ไม่น่าแปลกใจเลย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lastRenderedPageBreak/>
        <w:t>รัฐเวสเทิมีประวัติอันยาวนานของศิลปะการสนับสนุนและภาระหน้าที่ของตนได้รับการให้ความต่อเนื่องเพื่อรักษาประวัติศาสตร์ของพวกเข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ศิลปะเป็นส่วนสำคัญของประวัติศาสตร์ยุโรปและการพัฒนาสังคม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ในทางตรงกันข้ามในเอเชียตะวันออกเฉียงใต้ประวัติศาสตร์ของเราถูกตัดทอนโดยอาณานิคมตะวันตก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ถึงแม้ว่าเราจะไม่ได้ตั้งรกรากในประเทศไทยพระมหากษัตริย์และหัวของเราของรัฐเขียนประวัติศาสตร์ของประเทศกับงานศิลปะและงานฝีมือที่นำเข้ามาเพื่อให้ภาพของคุณจะมีลักษณะเช่นวัฒนธรรมของยุโรปและได้รับการว่าจ้างศิลปินและสถาปนิกตะวันตกกรุงเทพฯดูเหมือนปารีสและโรม .</w:t>
      </w:r>
      <w:r w:rsidRPr="006D78A0">
        <w:rPr>
          <w:rFonts w:ascii="Tahoma" w:hAnsi="Tahoma" w:cs="Tahoma"/>
          <w:szCs w:val="22"/>
        </w:rPr>
        <w:t> "</w:t>
      </w:r>
      <w:r w:rsidRPr="006D78A0">
        <w:rPr>
          <w:rFonts w:ascii="Tahoma" w:hAnsi="Tahoma" w:cs="Tahoma"/>
          <w:szCs w:val="22"/>
          <w:cs/>
        </w:rPr>
        <w:t>รากฐานแห่งชาติ" นี้กำลังกลายเป็นปัญหาในสังคมประชาธิปไตยที่เปลี่ยนแปลงไปในปัจจุบัน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ประเทศไทยต้องการวัฒนธรรมที่เป็นประชาธิปไตยไม่ใช่การเมือง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การแสดงออกทางศิลปะเป็นสิ่งจำเป็นสำหรับสังคมประชาธิปไตยที่มีการเคารพเสรีภาพในการแสดงออก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เป็นหน้าที่ของรัฐในการรับประกันเสรีภาพนี้เพื่อให้ประชาชนสามารถสร้างสังคมที่มีพลวัตร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ป้าหมายหลักของยุทธศาสตร์ภัณฑารักษ์ของเราตั้งแต่เริ่มแรกคือความเชื่อมโยงที่แน่นแฟ้นกับภูมิภาคเอเชียตะวันออกเฉียงใต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น่าเสียดายที่สิงคโปร์มีสภาศิลปะที่เป็นของแข็งที่สนับสนุนศิลปินในการทำงานในต่างประเทศในขณะที่ประเทศอื่น ๆ ไม่มีกองทุนดังกล่าว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นั่นเป็นเหตุผลที่ศิลปินเกือบทุกปีมาจากสิงคโปร์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ปัจจุบันเราได้รับการสนับสนุนจากศูนย์ศิลปวัฒนธรรมและวัฒนธรรมแห่งประเทศไทยเพื่อขอเชิญชวนศิลปินเพิ่มเติมจากภูมิภาคอัสอัน (สมาคมประชาชาติแห่งเอเชียตะวันออกเฉียงใต้)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สำหรับภูมิภาคอื่น ๆ ตอนนี้เรากำลังพยายามเข้าถึงเอเชียตะวันออกประเทศต่างๆเช่นจีนญี่ปุ่นและเกาหลี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เราได้สร้างการเชื่อมโยงที่แข็งแกร่งกับเครือข่ายศิลปินหลายแห่งในญี่ปุ่นฮ่องกงและเกาหลี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และเรากำลังทำงานร่วมกับกลุ่มศิลปินในจีนและไต้หวันอีกด้วย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แต่ก็เป็นสิ่งสำคัญที่เราเชื่อมต่อกับตะวันตก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เรากำลังมุ่งเน้นไปที่การแลกเปลี่ยนกับประเทศอื่น ๆ เพื่อเสริมสร้างความสัมพันธ์ของเราบางอย่างที่เราพบว่าใกล้ชิดกับยุทธศาสตร์ความร่วมมือมากกว่าเหตุผลของภัณฑารักษ์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อย่างไรก็ตามเราโชคดีที่การเชื่อมต่อที่เรามีอยู่ได้ดีและเป็นบวกทางศิลปะ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แต่แทนที่จะพึ่งพาเครือข่ายและจุดติดต่อที่เราตั้งขึ้นในประเทศอื่น ๆ และภูมิภาค </w:t>
      </w:r>
      <w:r w:rsidRPr="006D78A0">
        <w:rPr>
          <w:rFonts w:ascii="Tahoma" w:hAnsi="Tahoma" w:cs="Tahoma"/>
          <w:szCs w:val="22"/>
        </w:rPr>
        <w:t xml:space="preserve">9 </w:t>
      </w:r>
      <w:r w:rsidRPr="006D78A0">
        <w:rPr>
          <w:rFonts w:ascii="Tahoma" w:hAnsi="Tahoma" w:cs="Tahoma"/>
          <w:szCs w:val="22"/>
          <w:cs/>
        </w:rPr>
        <w:t>เราไม่ค่อยแข็งแรงในเอเชียใต้ (อินเดีย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บังกลาเทศ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ปากีสถาน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ศรีลังกา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เนปาล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ฯลฯ ) ในตะวันออกกลางละตินอเมริกาและฝรั่งเศส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อย่างไรก็ตามเราได้กลับมาทบทวนและประเมินโปรแกรมของเราก่อนหน้านี้และพยายามนำศิลปินที่แตกต่างซึ่งสามารถกำหนดศิลปะการแสดงที่มีรูปแบบและการปฏิบัติต่างๆ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ในทางกลับกัน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มีการจัดนิทรรศการศิลปะสำหรับคนหนุ่มสาวและผู้ที่สนใจในการพัฒนาประสบการณ์กับการแสดง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จัดขึ้นในเดือนกันยายนดังนั้นในแต่ละปีเราจึงต้องช่วยเหลือซึ่งกันและกันในการหาศิลปินที่เข้าร่วมการประชุมเชิงปฏิบัติการ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ตั้งแต่ </w:t>
      </w:r>
      <w:r w:rsidRPr="006D78A0">
        <w:rPr>
          <w:rFonts w:ascii="Tahoma" w:hAnsi="Tahoma" w:cs="Tahoma"/>
          <w:szCs w:val="22"/>
        </w:rPr>
        <w:t>2011, </w:t>
      </w:r>
      <w:r w:rsidRPr="006D78A0">
        <w:rPr>
          <w:rFonts w:ascii="Tahoma" w:hAnsi="Tahoma" w:cs="Tahoma"/>
          <w:szCs w:val="22"/>
          <w:cs/>
        </w:rPr>
        <w:t xml:space="preserve">เรามีศิลปินเช่น </w:t>
      </w:r>
      <w:r w:rsidRPr="006D78A0">
        <w:rPr>
          <w:rFonts w:ascii="Tahoma" w:hAnsi="Tahoma" w:cs="Tahoma"/>
          <w:szCs w:val="22"/>
        </w:rPr>
        <w:t>Monika Günther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Ruedi Schill, Morgan O'Hara, Sinead O'Donnell, Melati Suryodarmo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>Randy Glehill </w:t>
      </w:r>
      <w:r w:rsidRPr="006D78A0">
        <w:rPr>
          <w:rFonts w:ascii="Tahoma" w:hAnsi="Tahoma" w:cs="Tahoma"/>
          <w:szCs w:val="22"/>
          <w:cs/>
        </w:rPr>
        <w:t>หวังว่าเร็ว ๆ นี้จะมีศิลปินและครูที่ยิ่งใหญ่เข้าร่วมการประชุมเชิงปฏิบัติการกับศิลปินท้องถิ่นหนุ่ม ๆ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คนที่ชอบ </w:t>
      </w:r>
      <w:r w:rsidRPr="006D78A0">
        <w:rPr>
          <w:rFonts w:ascii="Tahoma" w:hAnsi="Tahoma" w:cs="Tahoma"/>
          <w:szCs w:val="22"/>
        </w:rPr>
        <w:t xml:space="preserve">Marilyn Arsem, Boris Nieslony, Alastair MacLennan, Roi Vaara </w:t>
      </w:r>
      <w:r w:rsidRPr="006D78A0">
        <w:rPr>
          <w:rFonts w:ascii="Tahoma" w:hAnsi="Tahoma" w:cs="Tahoma"/>
          <w:szCs w:val="22"/>
          <w:cs/>
        </w:rPr>
        <w:t xml:space="preserve">หรือ </w:t>
      </w:r>
      <w:r w:rsidRPr="006D78A0">
        <w:rPr>
          <w:rFonts w:ascii="Tahoma" w:hAnsi="Tahoma" w:cs="Tahoma"/>
          <w:szCs w:val="22"/>
        </w:rPr>
        <w:t>Lee Wen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สิ่งหนึ่งที่ทำให้การเคลื่อนไหวศิลปะการแสดงที่ร่ำรวยในระดับโลกคือจิตวิญญาณของมิตรภาพและความเป็นน้ำหนึ่งใจเดียวกันมีสูงมา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เอเซียเนียเป็นหนี้ศิลปินทุกคนในโลกที่ทำให้เรารู้สึกเป็นส่วนหนึ่งของเครือข่าย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เมื่อมีใครเห็นแฟ้มของ </w:t>
      </w:r>
      <w:r w:rsidRPr="006D78A0">
        <w:rPr>
          <w:rFonts w:ascii="Tahoma" w:hAnsi="Tahoma" w:cs="Tahoma"/>
          <w:szCs w:val="22"/>
        </w:rPr>
        <w:t xml:space="preserve">Boris Nieslony </w:t>
      </w:r>
      <w:r w:rsidRPr="006D78A0">
        <w:rPr>
          <w:rFonts w:ascii="Tahoma" w:hAnsi="Tahoma" w:cs="Tahoma"/>
          <w:szCs w:val="22"/>
          <w:cs/>
        </w:rPr>
        <w:t>ดังนั้นในกรุงควิเบกในพื้นที่ที่มีการแสดงมากมายทำให้รู้สึกถึงพลังงานในอากาศเมื่อเข้าสู่ระบบ: ในไลบรารีในไฟล์วิดีโอ ในคน ...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มันเหมือนกับสิ่งที่คุณรู้สึกเมื่อคุณผ่านถนนที่กำลังก่อสร้าง: ชีวิต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งาน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เสียง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กลิ่น</w:t>
      </w:r>
      <w:r w:rsidRPr="006D78A0">
        <w:rPr>
          <w:rFonts w:ascii="Tahoma" w:hAnsi="Tahoma" w:cs="Tahoma"/>
          <w:szCs w:val="22"/>
        </w:rPr>
        <w:t xml:space="preserve">, </w:t>
      </w:r>
      <w:r w:rsidRPr="006D78A0">
        <w:rPr>
          <w:rFonts w:ascii="Tahoma" w:hAnsi="Tahoma" w:cs="Tahoma"/>
          <w:szCs w:val="22"/>
          <w:cs/>
        </w:rPr>
        <w:t>ฝุ่น</w:t>
      </w:r>
      <w:r w:rsidRPr="006D78A0">
        <w:rPr>
          <w:rFonts w:ascii="Tahoma" w:hAnsi="Tahoma" w:cs="Tahoma"/>
          <w:szCs w:val="22"/>
        </w:rPr>
        <w:t xml:space="preserve">, ... </w:t>
      </w:r>
      <w:r w:rsidRPr="006D78A0">
        <w:rPr>
          <w:rFonts w:ascii="Tahoma" w:hAnsi="Tahoma" w:cs="Tahoma"/>
          <w:szCs w:val="22"/>
          <w:cs/>
        </w:rPr>
        <w:t>ว่าวิญญาณของชนชั้นแรงงานที่แข็งแรงมาก</w:t>
      </w:r>
      <w:r w:rsidRPr="006D78A0">
        <w:rPr>
          <w:rFonts w:ascii="Tahoma" w:hAnsi="Tahoma" w:cs="Tahoma"/>
          <w:szCs w:val="22"/>
        </w:rPr>
        <w:t xml:space="preserve"> The Lee Wen Independent Archives in Singapore </w:t>
      </w:r>
      <w:r w:rsidRPr="006D78A0">
        <w:rPr>
          <w:rFonts w:ascii="Tahoma" w:hAnsi="Tahoma" w:cs="Tahoma"/>
          <w:szCs w:val="22"/>
          <w:cs/>
        </w:rPr>
        <w:t>ไม่ได้เป็นสถานที่ใหญ่ แต่มันมีมากกว่าตึกใด ๆ และมีชายชื่อลีเหวินไม่น้อย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และทุกครั้งที่ฉันมองขึ้นมาจากห้องชั้นหนึ่งที่ </w:t>
      </w:r>
      <w:r w:rsidRPr="006D78A0">
        <w:rPr>
          <w:rFonts w:ascii="Tahoma" w:hAnsi="Tahoma" w:cs="Tahoma"/>
          <w:szCs w:val="22"/>
        </w:rPr>
        <w:t xml:space="preserve">Concrete House </w:t>
      </w:r>
      <w:r w:rsidRPr="006D78A0">
        <w:rPr>
          <w:rFonts w:ascii="Tahoma" w:hAnsi="Tahoma" w:cs="Tahoma"/>
          <w:szCs w:val="22"/>
          <w:cs/>
        </w:rPr>
        <w:t>ฉันรู้สึกเหมือนกัน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ผมคิดว่าวิญญาณแบบนี้ทำให้เครือข่ายศิลปะการแสดงแตกต่างกัน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0E9592B8" wp14:editId="1B2A5617">
            <wp:extent cx="8896350" cy="6610350"/>
            <wp:effectExtent l="0" t="0" r="0" b="0"/>
            <wp:docPr id="3" name="Picture 3" descr="http://revistaerrata.gov.co/sites/default/files/errata-chumpon-apisuk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vistaerrata.gov.co/sites/default/files/errata-chumpon-apisuk-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>Chumpon Apisuk, Silent Salt, 2009. Quebec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ภาพ: </w:t>
      </w:r>
      <w:r w:rsidRPr="006D78A0">
        <w:rPr>
          <w:rFonts w:ascii="Tahoma" w:hAnsi="Tahoma" w:cs="Tahoma"/>
          <w:szCs w:val="22"/>
          <w:vertAlign w:val="subscript"/>
        </w:rPr>
        <w:t>Monika Gunther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มูลนิธิ </w:t>
      </w:r>
      <w:r w:rsidRPr="006D78A0">
        <w:rPr>
          <w:rFonts w:ascii="Tahoma" w:hAnsi="Tahoma" w:cs="Tahoma"/>
          <w:szCs w:val="22"/>
        </w:rPr>
        <w:t xml:space="preserve">Empower </w:t>
      </w:r>
      <w:r w:rsidRPr="006D78A0">
        <w:rPr>
          <w:rFonts w:ascii="Tahoma" w:hAnsi="Tahoma" w:cs="Tahoma"/>
          <w:szCs w:val="22"/>
          <w:cs/>
        </w:rPr>
        <w:t>ได้รับการสนับสนุนหลักของเราเมื่อเราไม่ได้รับเงินทุน (ตามที่กล่าวแล้วนั่นหมายความว่าเกือบตลอดเวลาที่เราทำงานโดยไม่ได้รับการชำระเงินและในอีกหลายปีเราไม่สามารถจ่ายเงินสำหรับการมีส่วนร่วมของศิลปินได้เนื่องจากไม่มีทรัพยากร) และได้รับการสนับสนุนจากมูลนิธิร็อคกี้เฟลเลอร์เพื่อจัดประชุมภูมิภาคและเพื่อการวิจัยผลงานในประเทศไทย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บางครั้งเราไปที่เทศกาลของเราที่เชียงใหม่เพื่อหลีกเลี่ยงสถานที่ที่มีราคาแพงเช่นกรุงเทพฯ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ตอนนี้ศูนย์ศิลปะและวัฒนธรรมกรุงเทพกำลังสร้างทุนสนับสนุนศิลปินและสามารถเสนอการจ่ายเงินขั้นต่ำ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เรารู้ว่าการจัดเก็บกำลังดำเนินการอยู่แม้ว่าเราจะยังไม่ได้</w:t>
      </w:r>
      <w:r w:rsidRPr="006D78A0">
        <w:rPr>
          <w:rFonts w:ascii="Tahoma" w:hAnsi="Tahoma" w:cs="Tahoma"/>
          <w:szCs w:val="22"/>
          <w:cs/>
        </w:rPr>
        <w:lastRenderedPageBreak/>
        <w:t>รับเงินก็ตาม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ผมรู้สึกซาบซึ้งมากกับศิลปินชาวต่างชาติทุกคนที่ได้รับความเข้าใจและใคร</w:t>
      </w:r>
      <w:r w:rsidRPr="006D78A0">
        <w:rPr>
          <w:rFonts w:ascii="Tahoma" w:hAnsi="Tahoma" w:cs="Tahoma"/>
          <w:szCs w:val="22"/>
        </w:rPr>
        <w:t>, </w:t>
      </w:r>
      <w:r w:rsidRPr="006D78A0">
        <w:rPr>
          <w:rFonts w:ascii="Tahoma" w:hAnsi="Tahoma" w:cs="Tahoma"/>
          <w:szCs w:val="22"/>
          <w:cs/>
        </w:rPr>
        <w:t xml:space="preserve">เพื่อหาทุนของตัวเองที่จะมาร่วมแสดงในงานเทศกาลของเราพวกเขาได้ช่วยให้จำนวนมากที่จะ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ไปข้างหน้า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เรายังคงต้องทำงานอย่างหนักเพื่อสนับสนุนศิลปินเหล่านี้ในประเทศของเรา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42358181" wp14:editId="19B600D7">
            <wp:extent cx="8382000" cy="11430000"/>
            <wp:effectExtent l="0" t="0" r="0" b="0"/>
            <wp:docPr id="2" name="Picture 2" descr="http://revistaerrata.gov.co/sites/default/files/errata-chumpon-apisuk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vistaerrata.gov.co/sites/default/files/errata-chumpon-apisuk-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lastRenderedPageBreak/>
        <w:t xml:space="preserve">Chumpon Apisuk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ฉันไม่ได้ทำอย่างนี้ให้กับประเทศของฉันในปี </w:t>
      </w:r>
      <w:r w:rsidRPr="006D78A0">
        <w:rPr>
          <w:rFonts w:ascii="Tahoma" w:hAnsi="Tahoma" w:cs="Tahoma"/>
          <w:szCs w:val="22"/>
          <w:vertAlign w:val="subscript"/>
        </w:rPr>
        <w:t xml:space="preserve">2014 </w:t>
      </w:r>
      <w:r w:rsidRPr="006D78A0">
        <w:rPr>
          <w:rFonts w:ascii="Tahoma" w:hAnsi="Tahoma" w:cs="Tahoma"/>
          <w:szCs w:val="22"/>
          <w:vertAlign w:val="subscript"/>
          <w:cs/>
        </w:rPr>
        <w:t>ฮ่องกง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ภาพ: มารยาทของศิลปิน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เกี่ยวกับกระบวนการของฉันเองในแง่ของการประชุมเหล่านี้</w:t>
      </w:r>
      <w:r w:rsidRPr="006D78A0">
        <w:rPr>
          <w:rFonts w:ascii="Tahoma" w:hAnsi="Tahoma" w:cs="Tahoma"/>
          <w:b/>
          <w:bCs/>
          <w:szCs w:val="22"/>
        </w:rPr>
        <w:t> </w:t>
      </w:r>
      <w:r w:rsidRPr="006D78A0">
        <w:rPr>
          <w:rFonts w:ascii="Tahoma" w:hAnsi="Tahoma" w:cs="Tahoma"/>
          <w:b/>
          <w:bCs/>
          <w:szCs w:val="22"/>
          <w:cs/>
        </w:rPr>
        <w:t>ผลการปฏิบัติงานและเวลา</w:t>
      </w:r>
      <w:r w:rsidRPr="006D78A0">
        <w:rPr>
          <w:rFonts w:ascii="Tahoma" w:hAnsi="Tahoma" w:cs="Tahoma"/>
          <w:szCs w:val="22"/>
          <w:cs/>
        </w:rPr>
        <w:t xml:space="preserve">ฉันต้องการจะพูดถึงเล็กน้อยเกี่ยวกับสิ่งที่เกิดขึ้นกับการปฏิบัติของฉันในการสร้างผลงานควบคู่ไปกับการพัฒนาและการแลกเปลี่ยนทั้งหมดเหล่านี้ที่เป็นไปได้กับ </w:t>
      </w:r>
      <w:r w:rsidRPr="006D78A0">
        <w:rPr>
          <w:rFonts w:ascii="Tahoma" w:hAnsi="Tahoma" w:cs="Tahoma"/>
          <w:szCs w:val="22"/>
        </w:rPr>
        <w:t xml:space="preserve">Concrete House </w:t>
      </w:r>
      <w:r w:rsidRPr="006D78A0">
        <w:rPr>
          <w:rFonts w:ascii="Tahoma" w:hAnsi="Tahoma" w:cs="Tahoma"/>
          <w:szCs w:val="22"/>
          <w:cs/>
        </w:rPr>
        <w:t xml:space="preserve">และ </w:t>
      </w:r>
      <w:r w:rsidRPr="006D78A0">
        <w:rPr>
          <w:rFonts w:ascii="Tahoma" w:hAnsi="Tahoma" w:cs="Tahoma"/>
          <w:szCs w:val="22"/>
        </w:rPr>
        <w:t xml:space="preserve">Asiatopia </w:t>
      </w:r>
      <w:r w:rsidRPr="006D78A0">
        <w:rPr>
          <w:rFonts w:ascii="Tahoma" w:hAnsi="Tahoma" w:cs="Tahoma"/>
          <w:szCs w:val="22"/>
          <w:cs/>
        </w:rPr>
        <w:t>เนื่องจากฉันไม่เห็นว่าเป็นสองกระบวนการที่แยกกัน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ในปีพ. ศ. </w:t>
      </w:r>
      <w:r w:rsidRPr="006D78A0">
        <w:rPr>
          <w:rFonts w:ascii="Tahoma" w:hAnsi="Tahoma" w:cs="Tahoma"/>
          <w:szCs w:val="22"/>
        </w:rPr>
        <w:t xml:space="preserve">2552 </w:t>
      </w:r>
      <w:r w:rsidRPr="006D78A0">
        <w:rPr>
          <w:rFonts w:ascii="Tahoma" w:hAnsi="Tahoma" w:cs="Tahoma"/>
          <w:szCs w:val="22"/>
          <w:cs/>
        </w:rPr>
        <w:t>เมื่อฉันได้แสดงการแสดงของ</w:t>
      </w:r>
      <w:r w:rsidRPr="006D78A0">
        <w:rPr>
          <w:rFonts w:ascii="Tahoma" w:hAnsi="Tahoma" w:cs="Tahoma"/>
          <w:i/>
          <w:iCs/>
          <w:szCs w:val="22"/>
        </w:rPr>
        <w:t>Silent Salt</w:t>
      </w:r>
      <w:r w:rsidRPr="006D78A0">
        <w:rPr>
          <w:rFonts w:ascii="Tahoma" w:hAnsi="Tahoma" w:cs="Tahoma"/>
          <w:szCs w:val="22"/>
          <w:cs/>
        </w:rPr>
        <w:t>โดยทุ่มเทให้กับแม่ของฉันฉันตระหนักว่าฉันกำลังทำผิดกับสไตล์เดิมของฉันซึ่งฉันไม่ได้แสดงผลงานแบบเดิมด้วยจิตสำนึกทางการเมืองหรือสังคม แต่ก็พยายามที่จะสร้างตำแหน่ง พูดคุยเกี่ยวกับว่าฉันเป็นใครและสิ่งที่ฉันกังวล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ฉันถึงจุดที่ฉันไม่ค่อยมีความสุขกับสิ่งของจำนวนมากซึ่งเป็นวัตถุที่มักนำไปวางไว้ในที่สาธารณะเพราะฉันคิดว่าพวกเขาควบคุมการเคลื่อนไหวและเวลา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ตอนนี้ฉันพยายามลดการใช้วัตถุที่สำคัญที่สุดเพื่อให้สามารถพูดได้มากขึ้น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ฉันจะต้องให้เวลาประชาชนและพื้นที่ที่จะคิดว่า</w:t>
      </w:r>
      <w:r w:rsidRPr="006D78A0">
        <w:rPr>
          <w:rFonts w:ascii="Tahoma" w:hAnsi="Tahoma" w:cs="Tahoma"/>
          <w:i/>
          <w:iCs/>
          <w:szCs w:val="22"/>
          <w:cs/>
        </w:rPr>
        <w:t>ผ่าน</w:t>
      </w:r>
      <w:r w:rsidRPr="006D78A0">
        <w:rPr>
          <w:rFonts w:ascii="Tahoma" w:hAnsi="Tahoma" w:cs="Tahoma"/>
          <w:szCs w:val="22"/>
          <w:cs/>
        </w:rPr>
        <w:t>การกระทำของฉันมากกว่า</w:t>
      </w:r>
      <w:r w:rsidRPr="006D78A0">
        <w:rPr>
          <w:rFonts w:ascii="Tahoma" w:hAnsi="Tahoma" w:cs="Tahoma"/>
          <w:i/>
          <w:iCs/>
          <w:szCs w:val="22"/>
          <w:cs/>
        </w:rPr>
        <w:t>แนะนำคุณ</w:t>
      </w:r>
      <w:r w:rsidRPr="006D78A0">
        <w:rPr>
          <w:rFonts w:ascii="Tahoma" w:hAnsi="Tahoma" w:cs="Tahoma"/>
          <w:szCs w:val="22"/>
          <w:cs/>
        </w:rPr>
        <w:t>กับวัตถุของฉัน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ผมเชื่อว่าประสบการณ์ที่ได้รับจากประชาชนส่วนใหญ่ซึ่งเป็นชาวไทยอย่างน้อยที่สุดก็คล้ายคลึงกับของผมแม้ว่าจะอาศัยอยู่ในเอเชียตะวันออกเฉียงใต้ แต่ก็ไม่ได้มีความแตกต่างกันมากนัก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การนำเสนอร่างกายของฉันเป็นเหมือนการเป็นตัวแทนของพวกเขาฉันคิดว่า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>แล้วสิ่งที่ฉันต้องการก็คือเพื่อให้สาธารณชนเห็นผลงานของฉันและรู้สึกถึงประสบการณ์ของพวกเขาไม่เข้าใจสิ่งที่ฉันทำหรือทำไมฉันทำม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ในยุโรปและที่อื่น ๆ ในภาคตะวันตกผู้ชมส่วนใหญ่คุ้นเคยกับศิลปะและการแสดงผลมากขึ้นเพื่อให้พวกเขาสามารถรับและค้นพบบางสิ่งบางอย่างในการกระทำของฉันที่พวกเขาสามารถทำตาม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มันไม่ได้ทำงานอย่างนั้นแน่นอน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 xml:space="preserve">ระหว่างการแสดงสองครั้งที่ฉันทำในปี </w:t>
      </w:r>
      <w:r w:rsidRPr="006D78A0">
        <w:rPr>
          <w:rFonts w:ascii="Tahoma" w:hAnsi="Tahoma" w:cs="Tahoma"/>
          <w:szCs w:val="22"/>
        </w:rPr>
        <w:t xml:space="preserve">2013 </w:t>
      </w:r>
      <w:r w:rsidRPr="006D78A0">
        <w:rPr>
          <w:rFonts w:ascii="Tahoma" w:hAnsi="Tahoma" w:cs="Tahoma"/>
          <w:szCs w:val="22"/>
          <w:cs/>
        </w:rPr>
        <w:t xml:space="preserve">และต้นปี </w:t>
      </w:r>
      <w:r w:rsidRPr="006D78A0">
        <w:rPr>
          <w:rFonts w:ascii="Tahoma" w:hAnsi="Tahoma" w:cs="Tahoma"/>
          <w:szCs w:val="22"/>
        </w:rPr>
        <w:t xml:space="preserve">2014 </w:t>
      </w:r>
      <w:r w:rsidRPr="006D78A0">
        <w:rPr>
          <w:rFonts w:ascii="Tahoma" w:hAnsi="Tahoma" w:cs="Tahoma"/>
          <w:szCs w:val="22"/>
          <w:cs/>
        </w:rPr>
        <w:t>ฉันใช้ผงมะนาวเพื่อระบายสีตัวเองเป็นสีขาว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ป็นที่เข้าใจกันได้ในฝั่งตะวันตกที่ผิวสีขาวถูกใช้เป็นธงของลัทธิล่าอาณานิคมและวัฒนธรรมที่โดดเด่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แต่ในเอเชียมะนาวในหน้ากระตุ้นเพียงปลอมตัวที่นักล่าใช้เพื่อปกปิดกลิ่นกายของพวกเขา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ยังคงเป็นไปได้ที่จะปล่อยให้สาธารณชนตีความว่าเป็นแบบของตัวเองไม่ว่าจะเป็นพวกนักกิจกรรมทางการเมืองหรือหมอผีคนอื่นก็ตาม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ในทางตรงกันข้ามเมื่อทำงานด้วยวัสดุน้อยลงประชาชนต้องการเวลามากขึ้นในการปฏิบัติตามการกระทำของฉันเพื่อคิดเกี่ยวกับเรื่องนี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ในกรณีนี้ผมต้องกลายเป็นแบบสะท้อนความคิดของประชาชน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เมื่อเร็ว ๆ นี้ผมได้วิเคราะห์เวลาที่ต้องใช้ในการแสดงของผมต่อหน้าผู้ชมและประมาณยี่สิบถึงยี่สิบห้านาทีซึ่งดีพอสำหรับงานเทศกาลรูปแบบ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</w:rPr>
        <w:br/>
      </w:r>
      <w:r w:rsidRPr="006D78A0">
        <w:rPr>
          <w:rFonts w:ascii="Tahoma" w:hAnsi="Tahoma" w:cs="Tahoma"/>
          <w:szCs w:val="22"/>
          <w:cs/>
        </w:rPr>
        <w:t>อย่างไรก็ตามเมื่อมีเวลามากขึ้นฉันชอบที่จะใช้เวลาทำงานนานกว่าหนึ่งชั่วโมงในสถานที่ที่ไม่ใช่ศิลปะหรือแม้กระทั่งในที่สาธารณะ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มื่อฉันพยายามที่จะเริ่มต้นการสื่อสารครั้งนี้เวลากลายเป็นเรื่องสำคัญมากที่จะสามารถเชื่อมโยงกับผู้คน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เวลาเป็นพื้นฐานที่จะจับใจคนเหล่านั้นได้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ในกรณีนี้คือการแสดงผลงานสำหรับผู้ชมที่มีการติดต่อกันมากขึ้นและมีการเผชิญหน้ากันมากขึ้น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แต่เมื่อฉันทำผลงานที่ยาวนานในพื้นที่สาธารณะไม่ได้มีกลุ่มเดียวอยู่ตลอดเวลา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แล้วคนจะผ่านและการกระทำตามเวลาจะกลายเป็นวัตถุตัวเอง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พวกเขาไม่ได้คาดหวังการกระทำหรือการเคลื่อนไหวพวกเขาเพียงสร้างความอยากรู้สิ่งที่ฉันทำและทำไมแล้วพวกเขาก็ไปตามทางของพวกเขา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ดังนั้นมีคนจำนวนมากที่เหลืออยู่เพียงลำพังกับเหลือบของการแสดงของฉันแต่ละประมาณสองหรือสามนาที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ยิ่งฉันอยู่ที่นั่นนานเท่าใดผู้คนจะเห็นมันมากขึ้นเท่านั้น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การกระทำในที่สาธารณะกลายเป็นรูปปั้นชั่วคราวซึ่งเป็นภาพลักษณ์ของทุกคนที่ได้รับเมื่อเขาเห็นผลงานของฉ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และมีการระบุทฤษฎีการบันทึกเวลาด้วยเช่นกัน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noProof/>
          <w:szCs w:val="22"/>
        </w:rPr>
        <w:lastRenderedPageBreak/>
        <w:drawing>
          <wp:inline distT="0" distB="0" distL="0" distR="0" wp14:anchorId="764AFCD0" wp14:editId="35D1A70F">
            <wp:extent cx="8896350" cy="8877300"/>
            <wp:effectExtent l="0" t="0" r="0" b="0"/>
            <wp:docPr id="1" name="Picture 1" descr="http://revistaerrata.gov.co/sites/default/files/errata-chumpon-apisuk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vistaerrata.gov.co/sites/default/files/errata-chumpon-apisuk-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lastRenderedPageBreak/>
        <w:t xml:space="preserve">Chumpon Apisuk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ฉันไม่ได้ทำอย่างนี้ให้กับประเทศของฉันในปี </w:t>
      </w:r>
      <w:r w:rsidRPr="006D78A0">
        <w:rPr>
          <w:rFonts w:ascii="Tahoma" w:hAnsi="Tahoma" w:cs="Tahoma"/>
          <w:szCs w:val="22"/>
          <w:vertAlign w:val="subscript"/>
        </w:rPr>
        <w:t xml:space="preserve">2014 </w:t>
      </w:r>
      <w:r w:rsidRPr="006D78A0">
        <w:rPr>
          <w:rFonts w:ascii="Tahoma" w:hAnsi="Tahoma" w:cs="Tahoma"/>
          <w:szCs w:val="22"/>
          <w:vertAlign w:val="subscript"/>
          <w:cs/>
        </w:rPr>
        <w:t>ฮ่องกง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ภาพ: มารยาทของศิลปิน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มีการหลายศิลปินและนักเขียนที่ได้รับแรงบันดาลใจการปฏิบัติของฉันในช่วงหลายปีและแต่ละของพวกเขามีอิทธิพลต่อผมและแรงบันดาลใจที่แตกต่างกัน</w:t>
      </w:r>
      <w:r w:rsidRPr="006D78A0">
        <w:rPr>
          <w:rFonts w:ascii="Tahoma" w:hAnsi="Tahoma" w:cs="Tahoma"/>
          <w:szCs w:val="22"/>
        </w:rPr>
        <w:t> </w:t>
      </w:r>
      <w:r w:rsidRPr="006D78A0">
        <w:rPr>
          <w:rFonts w:ascii="Tahoma" w:hAnsi="Tahoma" w:cs="Tahoma"/>
          <w:szCs w:val="22"/>
          <w:cs/>
        </w:rPr>
        <w:t>พูดถึงตัวอย่างบางส่วนพูดคุยครั้งแรกของลีเหวินซึ่งแรงบันดาลใจสำหรับความคิดสร้างสรรค์บทกวีของเขา</w:t>
      </w:r>
      <w:r w:rsidRPr="006D78A0">
        <w:rPr>
          <w:rFonts w:ascii="Tahoma" w:hAnsi="Tahoma" w:cs="Tahoma"/>
          <w:szCs w:val="22"/>
        </w:rPr>
        <w:t>; </w:t>
      </w:r>
      <w:r w:rsidRPr="006D78A0">
        <w:rPr>
          <w:rFonts w:ascii="Tahoma" w:hAnsi="Tahoma" w:cs="Tahoma"/>
          <w:szCs w:val="22"/>
          <w:cs/>
        </w:rPr>
        <w:t xml:space="preserve">ผลงานของเขาได้สัมผัสผมอย่างล้ำลึกและผมรู้สึกว่าชุมพร </w:t>
      </w:r>
      <w:r w:rsidRPr="006D78A0">
        <w:rPr>
          <w:rFonts w:ascii="Tahoma" w:hAnsi="Tahoma" w:cs="Tahoma"/>
          <w:szCs w:val="22"/>
        </w:rPr>
        <w:t xml:space="preserve">Apisuk </w:t>
      </w:r>
      <w:r w:rsidRPr="006D78A0">
        <w:rPr>
          <w:rFonts w:ascii="Tahoma" w:hAnsi="Tahoma" w:cs="Tahoma"/>
          <w:szCs w:val="22"/>
          <w:cs/>
        </w:rPr>
        <w:t xml:space="preserve">ผมไม่ได้ทำเช่นนี้สำหรับประเทศของฉันฮ่องกง </w:t>
      </w:r>
      <w:r w:rsidRPr="006D78A0">
        <w:rPr>
          <w:rFonts w:ascii="Tahoma" w:hAnsi="Tahoma" w:cs="Tahoma"/>
          <w:szCs w:val="22"/>
        </w:rPr>
        <w:t>2014 </w:t>
      </w:r>
      <w:r w:rsidRPr="006D78A0">
        <w:rPr>
          <w:rFonts w:ascii="Tahoma" w:hAnsi="Tahoma" w:cs="Tahoma"/>
          <w:szCs w:val="22"/>
          <w:cs/>
        </w:rPr>
        <w:t>ภาพ: มารยาทของศิลปิน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b/>
          <w:bCs/>
          <w:szCs w:val="22"/>
          <w:cs/>
        </w:rPr>
        <w:t>เว็บไซต์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สมาคมบริการศิลปะ - </w:t>
      </w:r>
      <w:r w:rsidRPr="006D78A0">
        <w:rPr>
          <w:rFonts w:ascii="Tahoma" w:hAnsi="Tahoma" w:cs="Tahoma"/>
          <w:szCs w:val="22"/>
        </w:rPr>
        <w:t>ASA (</w:t>
      </w:r>
      <w:r w:rsidRPr="006D78A0">
        <w:rPr>
          <w:rFonts w:ascii="Tahoma" w:hAnsi="Tahoma" w:cs="Tahoma"/>
          <w:szCs w:val="22"/>
          <w:cs/>
        </w:rPr>
        <w:t>เยอรมนี):</w:t>
      </w:r>
      <w:r w:rsidRPr="006D78A0">
        <w:rPr>
          <w:rFonts w:ascii="Tahoma" w:hAnsi="Tahoma" w:cs="Tahoma"/>
          <w:szCs w:val="22"/>
        </w:rPr>
        <w:t> </w:t>
      </w:r>
      <w:hyperlink r:id="rId27" w:history="1">
        <w:r w:rsidRPr="006D78A0">
          <w:rPr>
            <w:rStyle w:val="Hyperlink"/>
            <w:rFonts w:ascii="Tahoma" w:hAnsi="Tahoma" w:cs="Tahoma"/>
            <w:szCs w:val="22"/>
          </w:rPr>
          <w:t>www.asa.de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เอเชียอาร์</w:t>
      </w:r>
      <w:hyperlink r:id="rId28" w:history="1">
        <w:r w:rsidRPr="006D78A0">
          <w:rPr>
            <w:rStyle w:val="Hyperlink"/>
            <w:rFonts w:ascii="Tahoma" w:hAnsi="Tahoma" w:cs="Tahoma"/>
            <w:szCs w:val="22"/>
            <w:cs/>
          </w:rPr>
          <w:t>ทอาร์เซนอล</w:t>
        </w:r>
      </w:hyperlink>
      <w:r w:rsidRPr="006D78A0">
        <w:rPr>
          <w:rFonts w:ascii="Tahoma" w:hAnsi="Tahoma" w:cs="Tahoma"/>
          <w:szCs w:val="22"/>
        </w:rPr>
        <w:t xml:space="preserve"> - </w:t>
      </w:r>
      <w:r w:rsidRPr="006D78A0">
        <w:rPr>
          <w:rFonts w:ascii="Tahoma" w:hAnsi="Tahoma" w:cs="Tahoma"/>
          <w:szCs w:val="22"/>
          <w:cs/>
        </w:rPr>
        <w:t>เอเอสเอ (ฮ่องกง):</w:t>
      </w:r>
      <w:r w:rsidRPr="006D78A0">
        <w:rPr>
          <w:rFonts w:ascii="Tahoma" w:hAnsi="Tahoma" w:cs="Tahoma"/>
          <w:szCs w:val="22"/>
        </w:rPr>
        <w:t> </w:t>
      </w:r>
      <w:hyperlink r:id="rId29" w:history="1">
        <w:r w:rsidRPr="006D78A0">
          <w:rPr>
            <w:rStyle w:val="Hyperlink"/>
            <w:rFonts w:ascii="Tahoma" w:hAnsi="Tahoma" w:cs="Tahoma"/>
            <w:szCs w:val="22"/>
          </w:rPr>
          <w:t>www.aaa.org.hk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>APO Art Space (</w:t>
      </w:r>
      <w:r w:rsidRPr="006D78A0">
        <w:rPr>
          <w:rFonts w:ascii="Tahoma" w:hAnsi="Tahoma" w:cs="Tahoma"/>
          <w:szCs w:val="22"/>
          <w:cs/>
        </w:rPr>
        <w:t>ฟิลิปปินส์):</w:t>
      </w:r>
      <w:r w:rsidRPr="006D78A0">
        <w:rPr>
          <w:rFonts w:ascii="Tahoma" w:hAnsi="Tahoma" w:cs="Tahoma"/>
          <w:szCs w:val="22"/>
        </w:rPr>
        <w:t> </w:t>
      </w:r>
      <w:hyperlink r:id="rId30" w:history="1">
        <w:r w:rsidRPr="006D78A0">
          <w:rPr>
            <w:rStyle w:val="Hyperlink"/>
            <w:rFonts w:ascii="Tahoma" w:hAnsi="Tahoma" w:cs="Tahoma"/>
            <w:szCs w:val="22"/>
          </w:rPr>
          <w:t>www.facebook.com/APOArtSpace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เทศกาลศิลปะเอเชียอาเซียน</w:t>
      </w:r>
      <w:r w:rsidRPr="006D78A0">
        <w:rPr>
          <w:rFonts w:ascii="Tahoma" w:hAnsi="Tahoma" w:cs="Tahoma"/>
          <w:szCs w:val="22"/>
        </w:rPr>
        <w:t>: </w:t>
      </w:r>
      <w:hyperlink r:id="rId31" w:history="1">
        <w:r w:rsidRPr="006D78A0">
          <w:rPr>
            <w:rStyle w:val="Hyperlink"/>
            <w:rFonts w:ascii="Tahoma" w:hAnsi="Tahoma" w:cs="Tahoma"/>
            <w:szCs w:val="22"/>
          </w:rPr>
          <w:t>www.facebook.com/</w:t>
        </w:r>
      </w:hyperlink>
      <w:r w:rsidRPr="006D78A0">
        <w:rPr>
          <w:rFonts w:ascii="Tahoma" w:hAnsi="Tahoma" w:cs="Tahoma"/>
          <w:szCs w:val="22"/>
        </w:rPr>
        <w:t xml:space="preserve"> ASIATOPIA-International-Performance-Art-Festival-229057933787655 / </w:t>
      </w:r>
      <w:r w:rsidRPr="006D78A0">
        <w:rPr>
          <w:rFonts w:ascii="Tahoma" w:hAnsi="Tahoma" w:cs="Tahoma"/>
          <w:szCs w:val="22"/>
          <w:cs/>
        </w:rPr>
        <w:t>ระยะเวลา /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 xml:space="preserve">Asiatopia - </w:t>
      </w:r>
      <w:r w:rsidRPr="006D78A0">
        <w:rPr>
          <w:rFonts w:ascii="Tahoma" w:hAnsi="Tahoma" w:cs="Tahoma"/>
          <w:szCs w:val="22"/>
          <w:cs/>
        </w:rPr>
        <w:t xml:space="preserve">ฉบับที่ผ่านมา: </w:t>
      </w:r>
      <w:r w:rsidRPr="006D78A0">
        <w:rPr>
          <w:rFonts w:ascii="Tahoma" w:hAnsi="Tahoma" w:cs="Tahoma"/>
          <w:szCs w:val="22"/>
        </w:rPr>
        <w:t>asiatopia.blogspot.com.co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>Beyond Pressure (</w:t>
      </w:r>
      <w:r w:rsidRPr="006D78A0">
        <w:rPr>
          <w:rFonts w:ascii="Tahoma" w:hAnsi="Tahoma" w:cs="Tahoma"/>
          <w:szCs w:val="22"/>
          <w:cs/>
        </w:rPr>
        <w:t>มั ณ ฑะเลย์ / พม่า):</w:t>
      </w:r>
      <w:r w:rsidRPr="006D78A0">
        <w:rPr>
          <w:rFonts w:ascii="Tahoma" w:hAnsi="Tahoma" w:cs="Tahoma"/>
          <w:szCs w:val="22"/>
        </w:rPr>
        <w:t> </w:t>
      </w:r>
      <w:hyperlink r:id="rId32" w:history="1">
        <w:r w:rsidRPr="006D78A0">
          <w:rPr>
            <w:rStyle w:val="Hyperlink"/>
            <w:rFonts w:ascii="Tahoma" w:hAnsi="Tahoma" w:cs="Tahoma"/>
            <w:szCs w:val="22"/>
          </w:rPr>
          <w:t>www.beyondpressure.org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 xml:space="preserve">มูลนิธิ </w:t>
      </w:r>
      <w:r w:rsidRPr="006D78A0">
        <w:rPr>
          <w:rFonts w:ascii="Tahoma" w:hAnsi="Tahoma" w:cs="Tahoma"/>
          <w:szCs w:val="22"/>
        </w:rPr>
        <w:t>Empower: </w:t>
      </w:r>
      <w:hyperlink r:id="rId33" w:history="1">
        <w:r w:rsidRPr="006D78A0">
          <w:rPr>
            <w:rStyle w:val="Hyperlink"/>
            <w:rFonts w:ascii="Tahoma" w:hAnsi="Tahoma" w:cs="Tahoma"/>
            <w:szCs w:val="22"/>
          </w:rPr>
          <w:t>www.empowerfoundation.org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>Fettersfield (</w:t>
      </w:r>
      <w:r w:rsidRPr="006D78A0">
        <w:rPr>
          <w:rFonts w:ascii="Tahoma" w:hAnsi="Tahoma" w:cs="Tahoma"/>
          <w:szCs w:val="22"/>
          <w:cs/>
        </w:rPr>
        <w:t xml:space="preserve">สิงคโปร์): </w:t>
      </w:r>
      <w:r w:rsidRPr="006D78A0">
        <w:rPr>
          <w:rFonts w:ascii="Tahoma" w:hAnsi="Tahoma" w:cs="Tahoma"/>
          <w:szCs w:val="22"/>
        </w:rPr>
        <w:t>fetterfield.blogspot.com.co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อนาคตของจินตนาการ (สิงคโปร์):</w:t>
      </w:r>
      <w:r w:rsidRPr="006D78A0">
        <w:rPr>
          <w:rFonts w:ascii="Tahoma" w:hAnsi="Tahoma" w:cs="Tahoma"/>
          <w:szCs w:val="22"/>
        </w:rPr>
        <w:t> </w:t>
      </w:r>
      <w:hyperlink r:id="rId34" w:history="1">
        <w:r w:rsidRPr="006D78A0">
          <w:rPr>
            <w:rStyle w:val="Hyperlink"/>
            <w:rFonts w:ascii="Tahoma" w:hAnsi="Tahoma" w:cs="Tahoma"/>
            <w:szCs w:val="22"/>
          </w:rPr>
          <w:t>www.foi.sg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>Performance Klub (Yogyakarta, Indonesia): </w:t>
      </w:r>
      <w:hyperlink r:id="rId35" w:history="1">
        <w:r w:rsidRPr="006D78A0">
          <w:rPr>
            <w:rStyle w:val="Hyperlink"/>
            <w:rFonts w:ascii="Tahoma" w:hAnsi="Tahoma" w:cs="Tahoma"/>
            <w:szCs w:val="22"/>
          </w:rPr>
          <w:t>www.performanceklub.com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 xml:space="preserve">Tupada Action and Media Art - </w:t>
      </w:r>
      <w:r w:rsidRPr="006D78A0">
        <w:rPr>
          <w:rFonts w:ascii="Tahoma" w:hAnsi="Tahoma" w:cs="Tahoma"/>
          <w:szCs w:val="22"/>
          <w:cs/>
        </w:rPr>
        <w:t>ทามะ (ฟิลิปปินส์):</w:t>
      </w:r>
      <w:r w:rsidRPr="006D78A0">
        <w:rPr>
          <w:rFonts w:ascii="Tahoma" w:hAnsi="Tahoma" w:cs="Tahoma"/>
          <w:szCs w:val="22"/>
        </w:rPr>
        <w:t> </w:t>
      </w:r>
      <w:hyperlink r:id="rId36" w:history="1">
        <w:r w:rsidRPr="006D78A0">
          <w:rPr>
            <w:rStyle w:val="Hyperlink"/>
            <w:rFonts w:ascii="Tahoma" w:hAnsi="Tahoma" w:cs="Tahoma"/>
            <w:szCs w:val="22"/>
          </w:rPr>
          <w:t>http://tamatupada.multiply.com/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cs/>
        </w:rPr>
        <w:t>ศูนย์ศิลปะอวกาศ (มั ณ ฑะเลย์ / พม่า):</w:t>
      </w:r>
      <w:r w:rsidRPr="006D78A0">
        <w:rPr>
          <w:rFonts w:ascii="Tahoma" w:hAnsi="Tahoma" w:cs="Tahoma"/>
          <w:szCs w:val="22"/>
        </w:rPr>
        <w:t> </w:t>
      </w:r>
      <w:hyperlink r:id="rId37" w:history="1">
        <w:r w:rsidRPr="006D78A0">
          <w:rPr>
            <w:rStyle w:val="Hyperlink"/>
            <w:rFonts w:ascii="Tahoma" w:hAnsi="Tahoma" w:cs="Tahoma"/>
            <w:szCs w:val="22"/>
          </w:rPr>
          <w:t>www.newzeroartspace.com.mm</w:t>
        </w:r>
      </w:hyperlink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</w:rPr>
        <w:t>Ultimate Akademie: </w:t>
      </w:r>
      <w:hyperlink r:id="rId38" w:history="1">
        <w:r w:rsidRPr="006D78A0">
          <w:rPr>
            <w:rStyle w:val="Hyperlink"/>
            <w:rFonts w:ascii="Tahoma" w:hAnsi="Tahoma" w:cs="Tahoma"/>
            <w:szCs w:val="22"/>
          </w:rPr>
          <w:t>www.ultimateakademie.de</w:t>
        </w:r>
      </w:hyperlink>
    </w:p>
    <w:p w:rsidR="006D78A0" w:rsidRPr="006D78A0" w:rsidRDefault="00A50F42" w:rsidP="006D78A0">
      <w:pPr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pict>
          <v:rect id="_x0000_i1025" style="width:0;height:0" o:hralign="center" o:hrstd="t" o:hr="t" fillcolor="#a0a0a0" stroked="f"/>
        </w:pic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1 </w:t>
      </w:r>
      <w:r w:rsidRPr="006D78A0">
        <w:rPr>
          <w:rFonts w:ascii="Tahoma" w:hAnsi="Tahoma" w:cs="Tahoma"/>
          <w:szCs w:val="22"/>
          <w:vertAlign w:val="subscript"/>
          <w:cs/>
        </w:rPr>
        <w:t>ฉันคิดว่าสิ่งที่ทำเครื่องหมายฉันเกี่ยวกับโรงเรียนของพิพิธภัณฑ์วิจิตรศิลป์ในบอสตันเป็นวิธีการที่ควรจะเป็นระบบการศึกษาที่ดี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นักเรียนได้รับการปฏิบัติในฐานะศิลปินมืออาชีพหนุ่มเรามีพื้นที่ทำงานสำหรับตัวเองหรือเราสามารถสร้างขึ้นจากการศึกษาของเราเอ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มีการฝึกอบรมและครูเป็นเหมือนช่างเทคนิคที่ช่วยคุณในการรวบรวมโครงการ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เรามีที่ปรึกษาที่เราสามารถปรึกษาเกี่ยวกับหลักสูตรที่จะใช้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มีการประชุมที่เราพูดถึงงานของเราซึ่งเป็นประโยชน์อย่างมากสำหรับการสร้างความเชื่อมั่นในตัวเองและเพื่อให้ได้แนวคิดใหม่ในการปรับปรุงนอกจากนี้ยังมีชั้นเรียนที่นักเรียนสามารถพบปะกับผู้คนที่แตกต่างกันได้จากผู้เชี่ยวชาญทางเศรษฐศาสตร์เพื่อคนจรจัดคนขับรถบรรทุกคนงานสหภาพ ฯลฯ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2. Apisuk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หมายถึงการสังหารหมู่ในวิทยาเขตของมหาวิทยาลัยธรรมศาสตร์และสนามยิงปืนในเขตกรุงเทพมหานครทำให้นักเรียนนักศึกษากว่า </w:t>
      </w:r>
      <w:r w:rsidRPr="006D78A0">
        <w:rPr>
          <w:rFonts w:ascii="Tahoma" w:hAnsi="Tahoma" w:cs="Tahoma"/>
          <w:szCs w:val="22"/>
          <w:vertAlign w:val="subscript"/>
        </w:rPr>
        <w:t xml:space="preserve">100 </w:t>
      </w:r>
      <w:r w:rsidRPr="006D78A0">
        <w:rPr>
          <w:rFonts w:ascii="Tahoma" w:hAnsi="Tahoma" w:cs="Tahoma"/>
          <w:szCs w:val="22"/>
          <w:vertAlign w:val="subscript"/>
          <w:cs/>
        </w:rPr>
        <w:t>คนประท้วงการกลับมาของเผด็จการนายพลถนอมกิตติขจร</w:t>
      </w:r>
      <w:r w:rsidRPr="006D78A0">
        <w:rPr>
          <w:rFonts w:ascii="Tahoma" w:hAnsi="Tahoma" w:cs="Tahoma"/>
          <w:szCs w:val="22"/>
          <w:vertAlign w:val="subscript"/>
        </w:rPr>
        <w:t> [ </w:t>
      </w:r>
      <w:r w:rsidRPr="006D78A0">
        <w:rPr>
          <w:rFonts w:ascii="Tahoma" w:hAnsi="Tahoma" w:cs="Tahoma"/>
          <w:i/>
          <w:iCs/>
          <w:szCs w:val="22"/>
          <w:vertAlign w:val="subscript"/>
        </w:rPr>
        <w:t>N. de la T.</w:t>
      </w:r>
      <w:r w:rsidRPr="006D78A0">
        <w:rPr>
          <w:rFonts w:ascii="Tahoma" w:hAnsi="Tahoma" w:cs="Tahoma"/>
          <w:szCs w:val="22"/>
          <w:vertAlign w:val="subscript"/>
        </w:rPr>
        <w:t> ]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3.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ในปีพ. ศ. </w:t>
      </w:r>
      <w:r w:rsidRPr="006D78A0">
        <w:rPr>
          <w:rFonts w:ascii="Tahoma" w:hAnsi="Tahoma" w:cs="Tahoma"/>
          <w:szCs w:val="22"/>
          <w:vertAlign w:val="subscript"/>
        </w:rPr>
        <w:t xml:space="preserve">2526 </w:t>
      </w:r>
      <w:r w:rsidRPr="006D78A0">
        <w:rPr>
          <w:rFonts w:ascii="Tahoma" w:hAnsi="Tahoma" w:cs="Tahoma"/>
          <w:szCs w:val="22"/>
          <w:vertAlign w:val="subscript"/>
          <w:cs/>
        </w:rPr>
        <w:t>ได้ไปเยี่ยมปักกิ่งและได้พบกับเพื่อนเก่าจากบอสตันผู้ศึกษาวรรณคดีจีนที่มหาวิทยาลัยปักกิ่ง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เธอแอบเข้าไปในหอพักของมหาวิทยาลัยซึ่งเราเข้าร่วมการบรรยายบทกวีในห้องเรียนหนึ่งห้อง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มันมีขนาดเล็กและมีสามห้องโดยสารแทบจะไม่สามารถเข้าห้องได้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มันหนาวมาก แต่ห้องเต็มไปด้วยนักเรียน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กวียืนอยู่ตรงกลาง</w:t>
      </w:r>
      <w:r w:rsidRPr="006D78A0">
        <w:rPr>
          <w:rFonts w:ascii="Tahoma" w:hAnsi="Tahoma" w:cs="Tahoma"/>
          <w:szCs w:val="22"/>
          <w:vertAlign w:val="subscript"/>
          <w:cs/>
        </w:rPr>
        <w:lastRenderedPageBreak/>
        <w:t>ห้องและดำเนินการขณะอ่านภาษาจีน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ฉันไม่เข้าใจเขา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ทุกคนสวมแจ็คเก็ตสีเทาหนาพร้อมหมวกคอมมิวนิสต์รวมทั้งตัวผมเอง (เพื่อนของผมทำให้พวกเขาลวงตาผมให้เป็นหนึ่งในนักเรียนชาวจีน)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ตอนนั้นฉันค้นพบแคตตาล็อกการอ่านบทกวีในสุสานซึ่งต่อมาได้แปลบทกวีให้คนไทยที่ตีพิมพ์ใน</w:t>
      </w:r>
      <w:r w:rsidRPr="006D78A0">
        <w:rPr>
          <w:rFonts w:ascii="Tahoma" w:hAnsi="Tahoma" w:cs="Tahoma"/>
          <w:i/>
          <w:iCs/>
          <w:szCs w:val="22"/>
          <w:vertAlign w:val="subscript"/>
        </w:rPr>
        <w:t>Lok Nangsue</w:t>
      </w:r>
      <w:r w:rsidRPr="006D78A0">
        <w:rPr>
          <w:rFonts w:ascii="Tahoma" w:hAnsi="Tahoma" w:cs="Tahoma"/>
          <w:szCs w:val="22"/>
          <w:vertAlign w:val="subscript"/>
        </w:rPr>
        <w:t> [ </w:t>
      </w:r>
      <w:r w:rsidRPr="006D78A0">
        <w:rPr>
          <w:rFonts w:ascii="Tahoma" w:hAnsi="Tahoma" w:cs="Tahoma"/>
          <w:i/>
          <w:iCs/>
          <w:szCs w:val="22"/>
          <w:vertAlign w:val="subscript"/>
          <w:cs/>
        </w:rPr>
        <w:t>หนังสือไทย</w:t>
      </w:r>
      <w:r w:rsidRPr="006D78A0">
        <w:rPr>
          <w:rFonts w:ascii="Tahoma" w:hAnsi="Tahoma" w:cs="Tahoma"/>
          <w:szCs w:val="22"/>
          <w:vertAlign w:val="subscript"/>
        </w:rPr>
        <w:t xml:space="preserve"> ]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ในปีพ. ศ. </w:t>
      </w:r>
      <w:r w:rsidRPr="006D78A0">
        <w:rPr>
          <w:rFonts w:ascii="Tahoma" w:hAnsi="Tahoma" w:cs="Tahoma"/>
          <w:szCs w:val="22"/>
          <w:vertAlign w:val="subscript"/>
        </w:rPr>
        <w:t xml:space="preserve">2527 </w:t>
      </w:r>
      <w:r w:rsidRPr="006D78A0">
        <w:rPr>
          <w:rFonts w:ascii="Tahoma" w:hAnsi="Tahoma" w:cs="Tahoma"/>
          <w:szCs w:val="22"/>
          <w:vertAlign w:val="subscript"/>
          <w:cs/>
        </w:rPr>
        <w:t>นิตยสารวรรณกรรมอันทรงเกียรติแห่งยุคในประเทศไทย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4. </w:t>
      </w:r>
      <w:r w:rsidRPr="006D78A0">
        <w:rPr>
          <w:rFonts w:ascii="Tahoma" w:hAnsi="Tahoma" w:cs="Tahoma"/>
          <w:szCs w:val="22"/>
          <w:vertAlign w:val="subscript"/>
          <w:cs/>
        </w:rPr>
        <w:t>นั่นแปลว่า "สังคมรากฐานหลัก" [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i/>
          <w:iCs/>
          <w:szCs w:val="22"/>
          <w:vertAlign w:val="subscript"/>
        </w:rPr>
        <w:t>N. de la T</w:t>
      </w:r>
      <w:r w:rsidRPr="006D78A0">
        <w:rPr>
          <w:rFonts w:ascii="Tahoma" w:hAnsi="Tahoma" w:cs="Tahoma"/>
          <w:szCs w:val="22"/>
          <w:vertAlign w:val="subscript"/>
        </w:rPr>
        <w:t> ]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5. </w:t>
      </w:r>
      <w:r w:rsidRPr="006D78A0">
        <w:rPr>
          <w:rFonts w:ascii="Tahoma" w:hAnsi="Tahoma" w:cs="Tahoma"/>
          <w:szCs w:val="22"/>
          <w:vertAlign w:val="subscript"/>
          <w:cs/>
        </w:rPr>
        <w:t>ฉันได้แสดงผลงานครบแปดชั่วโมงทุกเรื่องในวันแรงงานซึ่งฉันอยู่ในกรงไก่ตลอดทั้งวันในขณะที่งานศิลปะมาถึงทางโทรสารจากส่วนต่างๆของโลก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เราได้รับแฟกซ์มากกว่า </w:t>
      </w:r>
      <w:r w:rsidRPr="006D78A0">
        <w:rPr>
          <w:rFonts w:ascii="Tahoma" w:hAnsi="Tahoma" w:cs="Tahoma"/>
          <w:szCs w:val="22"/>
          <w:vertAlign w:val="subscript"/>
        </w:rPr>
        <w:t xml:space="preserve">100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ครั้งใน </w:t>
      </w:r>
      <w:r w:rsidRPr="006D78A0">
        <w:rPr>
          <w:rFonts w:ascii="Tahoma" w:hAnsi="Tahoma" w:cs="Tahoma"/>
          <w:szCs w:val="22"/>
          <w:vertAlign w:val="subscript"/>
        </w:rPr>
        <w:t xml:space="preserve">8 </w:t>
      </w:r>
      <w:r w:rsidRPr="006D78A0">
        <w:rPr>
          <w:rFonts w:ascii="Tahoma" w:hAnsi="Tahoma" w:cs="Tahoma"/>
          <w:szCs w:val="22"/>
          <w:vertAlign w:val="subscript"/>
          <w:cs/>
        </w:rPr>
        <w:t>วัน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6. </w:t>
      </w:r>
      <w:r w:rsidRPr="006D78A0">
        <w:rPr>
          <w:rFonts w:ascii="Tahoma" w:hAnsi="Tahoma" w:cs="Tahoma"/>
          <w:szCs w:val="22"/>
          <w:vertAlign w:val="subscript"/>
          <w:cs/>
        </w:rPr>
        <w:t>ตอนแรกฉันไม่ได้รับการสนับสนุนจากสถาบันอื่นใดนอกเหนือจากเพื่อนซึ่งเป็นส่วนสำคัญในการสร้างสรรค์และการทำงานของพวกเขา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ผมเริ่มเทศกาลในปี </w:t>
      </w:r>
      <w:r w:rsidRPr="006D78A0">
        <w:rPr>
          <w:rFonts w:ascii="Tahoma" w:hAnsi="Tahoma" w:cs="Tahoma"/>
          <w:szCs w:val="22"/>
          <w:vertAlign w:val="subscript"/>
        </w:rPr>
        <w:t xml:space="preserve">2541 </w:t>
      </w:r>
      <w:r w:rsidRPr="006D78A0">
        <w:rPr>
          <w:rFonts w:ascii="Tahoma" w:hAnsi="Tahoma" w:cs="Tahoma"/>
          <w:szCs w:val="22"/>
          <w:vertAlign w:val="subscript"/>
          <w:cs/>
        </w:rPr>
        <w:t>เพราะเป็นช่วงเวลาที่เหมาะสมในการได้รับการสนับสนุนทางการเมือง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เห็นได้ชัดว่าชุมชนศิลปินในกรุงเทพฯได้ขอการสนับสนุนจากรัฐบาลมาหลายปีแล้วก่อนหน้านี้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ไม่ว่าในกรณีใดก็ตามในเวลานั้นเรามีคนมากพอในการบริหารกรุงเทพมหานครรวมถึงผู้ว่าราชการจังหวัดที่ถูกต้อง (ผู้ที่ชอบงานศิลปะ) ดังนั้นจึงสมควรได้รับการยกย่อง </w:t>
      </w:r>
      <w:r w:rsidRPr="006D78A0">
        <w:rPr>
          <w:rFonts w:ascii="Tahoma" w:hAnsi="Tahoma" w:cs="Tahoma"/>
          <w:szCs w:val="22"/>
          <w:vertAlign w:val="subscript"/>
        </w:rPr>
        <w:t>Asiatopia </w:t>
      </w:r>
      <w:r w:rsidRPr="006D78A0">
        <w:rPr>
          <w:rFonts w:ascii="Tahoma" w:hAnsi="Tahoma" w:cs="Tahoma"/>
          <w:szCs w:val="22"/>
          <w:vertAlign w:val="subscript"/>
          <w:cs/>
        </w:rPr>
        <w:t>แต่น่าเสียดายที่มันไม่นานพอ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7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ตัวอย่างเช่น: วลีของเทศกาลของปี </w:t>
      </w:r>
      <w:r w:rsidRPr="006D78A0">
        <w:rPr>
          <w:rFonts w:ascii="Tahoma" w:hAnsi="Tahoma" w:cs="Tahoma"/>
          <w:szCs w:val="22"/>
          <w:vertAlign w:val="subscript"/>
        </w:rPr>
        <w:t xml:space="preserve">2002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มีชื่อเสียง: "ศูนย์ศิลปะ </w:t>
      </w:r>
      <w:r w:rsidRPr="006D78A0">
        <w:rPr>
          <w:rFonts w:ascii="Tahoma" w:hAnsi="Tahoma" w:cs="Tahoma"/>
          <w:szCs w:val="22"/>
          <w:vertAlign w:val="subscript"/>
        </w:rPr>
        <w:t>NO mall"; </w:t>
      </w:r>
      <w:r w:rsidRPr="006D78A0">
        <w:rPr>
          <w:rFonts w:ascii="Tahoma" w:hAnsi="Tahoma" w:cs="Tahoma"/>
          <w:szCs w:val="22"/>
          <w:vertAlign w:val="subscript"/>
          <w:cs/>
        </w:rPr>
        <w:t>อีกหนึ่งปีกล่าวว่า "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i/>
          <w:iCs/>
          <w:szCs w:val="22"/>
          <w:vertAlign w:val="subscript"/>
        </w:rPr>
        <w:t xml:space="preserve">Agony </w:t>
      </w:r>
      <w:r w:rsidRPr="006D78A0">
        <w:rPr>
          <w:rFonts w:ascii="Tahoma" w:hAnsi="Tahoma" w:cs="Tahoma"/>
          <w:i/>
          <w:iCs/>
          <w:szCs w:val="22"/>
          <w:vertAlign w:val="subscript"/>
          <w:cs/>
        </w:rPr>
        <w:t>การค้าเสรี"</w:t>
      </w:r>
      <w:r w:rsidRPr="006D78A0">
        <w:rPr>
          <w:rFonts w:ascii="Tahoma" w:hAnsi="Tahoma" w:cs="Tahoma"/>
          <w:szCs w:val="22"/>
          <w:vertAlign w:val="subscript"/>
        </w:rPr>
        <w:t xml:space="preserve">) </w:t>
      </w:r>
      <w:r w:rsidRPr="006D78A0">
        <w:rPr>
          <w:rFonts w:ascii="Tahoma" w:hAnsi="Tahoma" w:cs="Tahoma"/>
          <w:szCs w:val="22"/>
          <w:vertAlign w:val="subscript"/>
          <w:cs/>
        </w:rPr>
        <w:t>เพื่อตอบสนองการจัดเก็บข้อตกลงการค้าเสรีขององค์การการค้าโลกกับประเทศไทยเพื่อการค้ากับตะวันตก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ในปี </w:t>
      </w:r>
      <w:r w:rsidRPr="006D78A0">
        <w:rPr>
          <w:rFonts w:ascii="Tahoma" w:hAnsi="Tahoma" w:cs="Tahoma"/>
          <w:szCs w:val="22"/>
          <w:vertAlign w:val="subscript"/>
        </w:rPr>
        <w:t xml:space="preserve">2014 </w:t>
      </w:r>
      <w:r w:rsidRPr="006D78A0">
        <w:rPr>
          <w:rFonts w:ascii="Tahoma" w:hAnsi="Tahoma" w:cs="Tahoma"/>
          <w:szCs w:val="22"/>
          <w:vertAlign w:val="subscript"/>
          <w:cs/>
        </w:rPr>
        <w:t>เสื้อยืดได้กล่าวว่า "</w:t>
      </w:r>
      <w:r w:rsidRPr="006D78A0">
        <w:rPr>
          <w:rFonts w:ascii="Tahoma" w:hAnsi="Tahoma" w:cs="Tahoma"/>
          <w:szCs w:val="22"/>
          <w:vertAlign w:val="subscript"/>
        </w:rPr>
        <w:t xml:space="preserve">Bla Bla Bla ... " </w:t>
      </w:r>
      <w:r w:rsidRPr="006D78A0">
        <w:rPr>
          <w:rFonts w:ascii="Tahoma" w:hAnsi="Tahoma" w:cs="Tahoma"/>
          <w:szCs w:val="22"/>
          <w:vertAlign w:val="subscript"/>
          <w:cs/>
        </w:rPr>
        <w:t>ในการตอบสนองต่อสถานะของกฎอัยการศึกและโดยนายกรัฐมนตรีไทยผู้ซึ่งพูดมากและเคยกล่าวสุนทรพจน์ต่อไปว่า "คุณเข้าใจไหม"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ในปีพ. ศ. </w:t>
      </w:r>
      <w:r w:rsidRPr="006D78A0">
        <w:rPr>
          <w:rFonts w:ascii="Tahoma" w:hAnsi="Tahoma" w:cs="Tahoma"/>
          <w:szCs w:val="22"/>
          <w:vertAlign w:val="subscript"/>
        </w:rPr>
        <w:t xml:space="preserve">2556 </w:t>
      </w:r>
      <w:r w:rsidRPr="006D78A0">
        <w:rPr>
          <w:rFonts w:ascii="Tahoma" w:hAnsi="Tahoma" w:cs="Tahoma"/>
          <w:szCs w:val="22"/>
          <w:vertAlign w:val="subscript"/>
          <w:cs/>
        </w:rPr>
        <w:t>คนไทยได้มีการรณรงค์เรื่องการปฏิรูปนโยบายเกษตรกรรมและเกษตรกรรม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คำขวัญของแล้วคือ: "ดินแดนใต้เท้าของเรา / เป็นของประชาชน"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บางคนเก็บเสื้อของเราราวกับว่าพวกเขาเป็นงบทางการเมืองและศิลปินบางคนถามว่าคำสั่งพิมพ์บนเสื้อเป็น "ธีม" ของเทศกาลหรือไม่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ฉันไม่คิดว่าพวกเขา</w:t>
      </w:r>
      <w:r w:rsidRPr="006D78A0">
        <w:rPr>
          <w:rFonts w:ascii="Tahoma" w:hAnsi="Tahoma" w:cs="Tahoma"/>
          <w:szCs w:val="22"/>
          <w:vertAlign w:val="subscript"/>
        </w:rPr>
        <w:t>; </w:t>
      </w:r>
      <w:r w:rsidRPr="006D78A0">
        <w:rPr>
          <w:rFonts w:ascii="Tahoma" w:hAnsi="Tahoma" w:cs="Tahoma"/>
          <w:szCs w:val="22"/>
          <w:vertAlign w:val="subscript"/>
          <w:cs/>
        </w:rPr>
        <w:t>เป็นเพียงปฏิกิริยาของเรากับสถานการณ์ที่เราอาศัยอยู่เท่านั้น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8. 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ปี พ.ศ. </w:t>
      </w:r>
      <w:r w:rsidRPr="006D78A0">
        <w:rPr>
          <w:rFonts w:ascii="Tahoma" w:hAnsi="Tahoma" w:cs="Tahoma"/>
          <w:szCs w:val="22"/>
          <w:vertAlign w:val="subscript"/>
        </w:rPr>
        <w:t xml:space="preserve">2558 </w:t>
      </w:r>
      <w:r w:rsidRPr="006D78A0">
        <w:rPr>
          <w:rFonts w:ascii="Tahoma" w:hAnsi="Tahoma" w:cs="Tahoma"/>
          <w:szCs w:val="22"/>
          <w:vertAlign w:val="subscript"/>
          <w:cs/>
        </w:rPr>
        <w:t>เป็นสิ่งที่พิเศษ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กับศิลปินไทยที่ทำงานร่วมกับฉันใน </w:t>
      </w:r>
      <w:r w:rsidRPr="006D78A0">
        <w:rPr>
          <w:rFonts w:ascii="Tahoma" w:hAnsi="Tahoma" w:cs="Tahoma"/>
          <w:szCs w:val="22"/>
          <w:vertAlign w:val="subscript"/>
        </w:rPr>
        <w:t xml:space="preserve">Asiatopia </w:t>
      </w:r>
      <w:r w:rsidRPr="006D78A0">
        <w:rPr>
          <w:rFonts w:ascii="Tahoma" w:hAnsi="Tahoma" w:cs="Tahoma"/>
          <w:szCs w:val="22"/>
          <w:vertAlign w:val="subscript"/>
          <w:cs/>
        </w:rPr>
        <w:t>ตั้งแต่ช่วงต้นของงานนี้เราสามารถแสดงร่วมกันได้สิบสี่คนต่อหน้าเราที่ริมแม่น้ำน่านในบ้านเกิดของฉันในวันวาเลนไทน์ (</w:t>
      </w:r>
      <w:r w:rsidRPr="006D78A0">
        <w:rPr>
          <w:rFonts w:ascii="Tahoma" w:hAnsi="Tahoma" w:cs="Tahoma"/>
          <w:szCs w:val="22"/>
          <w:vertAlign w:val="subscript"/>
        </w:rPr>
        <w:t xml:space="preserve">14 </w:t>
      </w:r>
      <w:r w:rsidRPr="006D78A0">
        <w:rPr>
          <w:rFonts w:ascii="Tahoma" w:hAnsi="Tahoma" w:cs="Tahoma"/>
          <w:szCs w:val="22"/>
          <w:vertAlign w:val="subscript"/>
          <w:cs/>
        </w:rPr>
        <w:t>กุมภาพันธ์)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เป็นเรื่องพิเศษสำหรับฉัน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 xml:space="preserve">โดยไม่ต้อง </w:t>
      </w:r>
      <w:r w:rsidRPr="006D78A0">
        <w:rPr>
          <w:rFonts w:ascii="Tahoma" w:hAnsi="Tahoma" w:cs="Tahoma"/>
          <w:szCs w:val="22"/>
          <w:vertAlign w:val="subscript"/>
        </w:rPr>
        <w:t xml:space="preserve">Asiatopia </w:t>
      </w:r>
      <w:r w:rsidRPr="006D78A0">
        <w:rPr>
          <w:rFonts w:ascii="Tahoma" w:hAnsi="Tahoma" w:cs="Tahoma"/>
          <w:szCs w:val="22"/>
          <w:vertAlign w:val="subscript"/>
          <w:cs/>
        </w:rPr>
        <w:t>นี้จะไม่ได้เป็นไปได้</w:t>
      </w:r>
    </w:p>
    <w:p w:rsidR="006D78A0" w:rsidRPr="006D78A0" w:rsidRDefault="006D78A0" w:rsidP="006D78A0">
      <w:pPr>
        <w:rPr>
          <w:rFonts w:ascii="Tahoma" w:hAnsi="Tahoma" w:cs="Tahoma"/>
          <w:szCs w:val="22"/>
        </w:rPr>
      </w:pPr>
      <w:r w:rsidRPr="006D78A0">
        <w:rPr>
          <w:rFonts w:ascii="Tahoma" w:hAnsi="Tahoma" w:cs="Tahoma"/>
          <w:szCs w:val="22"/>
          <w:vertAlign w:val="subscript"/>
        </w:rPr>
        <w:t xml:space="preserve">9. </w:t>
      </w:r>
      <w:r w:rsidRPr="006D78A0">
        <w:rPr>
          <w:rFonts w:ascii="Tahoma" w:hAnsi="Tahoma" w:cs="Tahoma"/>
          <w:szCs w:val="22"/>
          <w:vertAlign w:val="subscript"/>
          <w:cs/>
        </w:rPr>
        <w:t>มีศิลปินหนึ่งหรือสองคนที่เราได้ตัดสินใจเชิญตามคำร้องขอเข้าร่วมโดยเลือกโปรไฟล์โดยการตัดสินใจร่วมกัน</w:t>
      </w:r>
      <w:r w:rsidRPr="006D78A0">
        <w:rPr>
          <w:rFonts w:ascii="Tahoma" w:hAnsi="Tahoma" w:cs="Tahoma"/>
          <w:szCs w:val="22"/>
          <w:vertAlign w:val="subscript"/>
        </w:rPr>
        <w:t> </w:t>
      </w:r>
      <w:r w:rsidRPr="006D78A0">
        <w:rPr>
          <w:rFonts w:ascii="Tahoma" w:hAnsi="Tahoma" w:cs="Tahoma"/>
          <w:szCs w:val="22"/>
          <w:vertAlign w:val="subscript"/>
          <w:cs/>
        </w:rPr>
        <w:t>เรามีการพบปะระหว่างเพื่อนร่วมงานของเราสักครั้งหรือสองครั้งก่อนที่เราจะตัดสินใจเชิญศิลปินคนไหน</w:t>
      </w:r>
    </w:p>
    <w:p w:rsidR="00C618C4" w:rsidRPr="006D78A0" w:rsidRDefault="00C618C4">
      <w:pPr>
        <w:rPr>
          <w:rFonts w:ascii="Tahoma" w:hAnsi="Tahoma" w:cs="Tahoma"/>
          <w:szCs w:val="22"/>
        </w:rPr>
      </w:pPr>
    </w:p>
    <w:sectPr w:rsidR="00C618C4" w:rsidRPr="006D78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162D"/>
    <w:multiLevelType w:val="multilevel"/>
    <w:tmpl w:val="04547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8A0"/>
    <w:rsid w:val="006D78A0"/>
    <w:rsid w:val="00A50F42"/>
    <w:rsid w:val="00C61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8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8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8A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78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8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8A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6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8489">
          <w:marLeft w:val="47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4300">
              <w:marLeft w:val="283"/>
              <w:marRight w:val="28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2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2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481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19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5375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37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26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91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55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15168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97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0189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1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1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40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68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57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39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27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523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9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56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97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619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vistaerrata.gov.co/suscripciones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fontTable" Target="fontTable.xml"/><Relationship Id="rId21" Type="http://schemas.openxmlformats.org/officeDocument/2006/relationships/image" Target="media/image5.jpeg"/><Relationship Id="rId34" Type="http://schemas.openxmlformats.org/officeDocument/2006/relationships/hyperlink" Target="http://www.foi.sg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revistaerrata.gov.co/english" TargetMode="External"/><Relationship Id="rId17" Type="http://schemas.openxmlformats.org/officeDocument/2006/relationships/hyperlink" Target="http://revistaerrata.gov.co/edicion/errata15-performance-acciones-y-activismo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empowerfoundation.org/" TargetMode="External"/><Relationship Id="rId38" Type="http://schemas.openxmlformats.org/officeDocument/2006/relationships/hyperlink" Target="http://www.ultimateakademie.de/" TargetMode="External"/><Relationship Id="rId2" Type="http://schemas.openxmlformats.org/officeDocument/2006/relationships/styles" Target="styles.xml"/><Relationship Id="rId16" Type="http://schemas.openxmlformats.org/officeDocument/2006/relationships/hyperlink" Target="http://revistaerrata.gov.co/autor/chumpon-apisuk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aaa.org.h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evistaerrata.gov.co/" TargetMode="External"/><Relationship Id="rId11" Type="http://schemas.openxmlformats.org/officeDocument/2006/relationships/hyperlink" Target="http://revistaerrata.gov.co/coloquios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www.beyondpressure.org/" TargetMode="External"/><Relationship Id="rId37" Type="http://schemas.openxmlformats.org/officeDocument/2006/relationships/hyperlink" Target="http://www.newzeroartspace.com.mm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evistaerrata.gov.co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aaa.org.hk/" TargetMode="External"/><Relationship Id="rId36" Type="http://schemas.openxmlformats.org/officeDocument/2006/relationships/hyperlink" Target="http://tamatupada.multiply.com/" TargetMode="External"/><Relationship Id="rId10" Type="http://schemas.openxmlformats.org/officeDocument/2006/relationships/hyperlink" Target="http://revistaerrata.gov.co/proximos-numeros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www.faceboo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vistaerrata.gov.co/ediciones" TargetMode="External"/><Relationship Id="rId14" Type="http://schemas.openxmlformats.org/officeDocument/2006/relationships/hyperlink" Target="http://revistaerrata.gov.co/contactenos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://www.asa.de/" TargetMode="External"/><Relationship Id="rId30" Type="http://schemas.openxmlformats.org/officeDocument/2006/relationships/hyperlink" Target="http://www.facebook.com/APOArtSpace" TargetMode="External"/><Relationship Id="rId35" Type="http://schemas.openxmlformats.org/officeDocument/2006/relationships/hyperlink" Target="http://www.performanceklub.com/" TargetMode="External"/><Relationship Id="rId8" Type="http://schemas.openxmlformats.org/officeDocument/2006/relationships/hyperlink" Target="http://revistaerrata.gov.co/acerca-d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5742</Words>
  <Characters>32731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2017-09-24T08:16:00Z</dcterms:created>
  <dcterms:modified xsi:type="dcterms:W3CDTF">2017-09-24T08:16:00Z</dcterms:modified>
</cp:coreProperties>
</file>