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A3D1" w14:textId="77777777" w:rsidR="00A1567A" w:rsidRDefault="00FF2223" w:rsidP="00FF2223">
      <w:pPr>
        <w:rPr>
          <w:sz w:val="28"/>
        </w:rPr>
      </w:pPr>
      <w:r w:rsidRPr="00FF2223">
        <w:rPr>
          <w:sz w:val="28"/>
        </w:rPr>
        <w:t>REST IN PEACE BUILDING</w:t>
      </w:r>
      <w:r w:rsidRPr="00FF2223">
        <w:rPr>
          <w:sz w:val="28"/>
        </w:rPr>
        <w:br/>
      </w:r>
    </w:p>
    <w:p w14:paraId="3FF4CC08" w14:textId="60F94A6A" w:rsidR="00FF2223" w:rsidRPr="00FF2223" w:rsidRDefault="00FF2223" w:rsidP="00FF2223">
      <w:pPr>
        <w:rPr>
          <w:sz w:val="28"/>
        </w:rPr>
      </w:pPr>
      <w:proofErr w:type="spellStart"/>
      <w:r w:rsidRPr="00FF2223">
        <w:rPr>
          <w:sz w:val="28"/>
        </w:rPr>
        <w:t>Kraisak</w:t>
      </w:r>
      <w:proofErr w:type="spellEnd"/>
      <w:r w:rsidRPr="00FF2223">
        <w:rPr>
          <w:sz w:val="28"/>
        </w:rPr>
        <w:t xml:space="preserve"> </w:t>
      </w:r>
      <w:proofErr w:type="spellStart"/>
      <w:r w:rsidRPr="00FF2223">
        <w:rPr>
          <w:sz w:val="28"/>
        </w:rPr>
        <w:t>Choonhavan’s</w:t>
      </w:r>
      <w:proofErr w:type="spellEnd"/>
      <w:r w:rsidRPr="00FF2223">
        <w:rPr>
          <w:sz w:val="28"/>
        </w:rPr>
        <w:t xml:space="preserve"> life was a hand-stitched tapestry made from patches of forgotten patterns, worn denim, and bold colors, which sewn together, created a one-of-a-kind quilt, where activists, painters, intellectuals, academics, journalists and musicians, could shelter from a blazing sun.</w:t>
      </w:r>
    </w:p>
    <w:p w14:paraId="2D441737" w14:textId="77777777" w:rsidR="00FF2223" w:rsidRPr="00FF2223" w:rsidRDefault="00FF2223" w:rsidP="00FF2223">
      <w:pPr>
        <w:rPr>
          <w:sz w:val="28"/>
        </w:rPr>
      </w:pPr>
      <w:r w:rsidRPr="00FF2223">
        <w:rPr>
          <w:sz w:val="28"/>
        </w:rPr>
        <w:t>He was many things to many people, most of whom did not know one another, some of whom connected through him, others who never knew what he did on their behalf.</w:t>
      </w:r>
    </w:p>
    <w:p w14:paraId="283B5753" w14:textId="77777777" w:rsidR="00FF2223" w:rsidRPr="00FF2223" w:rsidRDefault="00FF2223" w:rsidP="00FF2223">
      <w:pPr>
        <w:rPr>
          <w:sz w:val="28"/>
        </w:rPr>
      </w:pPr>
      <w:r w:rsidRPr="00FF2223">
        <w:rPr>
          <w:sz w:val="28"/>
        </w:rPr>
        <w:t>As a politician, human rights advocate, environmentalist, artist, and humanitarian, his passion bellowed like a folk song without words.</w:t>
      </w:r>
    </w:p>
    <w:p w14:paraId="0791C36D" w14:textId="77777777" w:rsidR="00FF2223" w:rsidRPr="00FF2223" w:rsidRDefault="00FF2223" w:rsidP="00FF2223">
      <w:pPr>
        <w:rPr>
          <w:sz w:val="28"/>
        </w:rPr>
      </w:pPr>
      <w:r w:rsidRPr="00FF2223">
        <w:rPr>
          <w:sz w:val="28"/>
        </w:rPr>
        <w:t>The door to his house was never locked, visitors stepped inside a room filled with paintings stacked against the wall, a study jammed with books on politics and history, art and poetry, musical instruments and piles of reports on his desk.</w:t>
      </w:r>
    </w:p>
    <w:p w14:paraId="7E02EFE1" w14:textId="77777777" w:rsidR="00FF2223" w:rsidRPr="00FF2223" w:rsidRDefault="00FF2223" w:rsidP="00FF2223">
      <w:pPr>
        <w:rPr>
          <w:sz w:val="28"/>
        </w:rPr>
      </w:pPr>
      <w:r w:rsidRPr="00FF2223">
        <w:rPr>
          <w:sz w:val="28"/>
        </w:rPr>
        <w:t>Activists and friends gathered around his table to debate, drink wine, toss jagged stones of wisdom and laugh into the hours.</w:t>
      </w:r>
    </w:p>
    <w:p w14:paraId="51B98F49" w14:textId="77777777" w:rsidR="00FF2223" w:rsidRPr="00FF2223" w:rsidRDefault="00FF2223" w:rsidP="00FF2223">
      <w:pPr>
        <w:rPr>
          <w:sz w:val="28"/>
        </w:rPr>
      </w:pPr>
      <w:r w:rsidRPr="00FF2223">
        <w:rPr>
          <w:sz w:val="28"/>
        </w:rPr>
        <w:t>He was loved fiercely and criticized fiercely.</w:t>
      </w:r>
    </w:p>
    <w:p w14:paraId="56BAC9CC" w14:textId="77777777" w:rsidR="00FF2223" w:rsidRPr="00FF2223" w:rsidRDefault="00FF2223" w:rsidP="00FF2223">
      <w:pPr>
        <w:rPr>
          <w:sz w:val="28"/>
        </w:rPr>
      </w:pPr>
      <w:r w:rsidRPr="00FF2223">
        <w:rPr>
          <w:sz w:val="28"/>
        </w:rPr>
        <w:t>He spoke from the cuff. He was honest. He walked the walk. He danced the dance.</w:t>
      </w:r>
    </w:p>
    <w:p w14:paraId="289C76B5" w14:textId="16839817" w:rsidR="00FF2223" w:rsidRDefault="00FF2223" w:rsidP="00FF2223">
      <w:pPr>
        <w:rPr>
          <w:sz w:val="28"/>
        </w:rPr>
      </w:pPr>
      <w:proofErr w:type="spellStart"/>
      <w:r w:rsidRPr="00FF2223">
        <w:rPr>
          <w:sz w:val="28"/>
        </w:rPr>
        <w:t>Kraisak</w:t>
      </w:r>
      <w:proofErr w:type="spellEnd"/>
      <w:r w:rsidRPr="00FF2223">
        <w:rPr>
          <w:sz w:val="28"/>
        </w:rPr>
        <w:t xml:space="preserve"> spoke on countless panels at the Foreign Correspondents’ Club of Thailand, often at short notice, on issues of the </w:t>
      </w:r>
    </w:p>
    <w:p w14:paraId="4D6D23B6" w14:textId="77777777" w:rsidR="00A1567A" w:rsidRPr="00FF2223" w:rsidRDefault="00A1567A" w:rsidP="00A1567A">
      <w:pPr>
        <w:rPr>
          <w:sz w:val="28"/>
        </w:rPr>
      </w:pPr>
      <w:r w:rsidRPr="00FF2223">
        <w:rPr>
          <w:sz w:val="28"/>
        </w:rPr>
        <w:t xml:space="preserve">times -the </w:t>
      </w:r>
      <w:proofErr w:type="spellStart"/>
      <w:r w:rsidRPr="00FF2223">
        <w:rPr>
          <w:sz w:val="28"/>
        </w:rPr>
        <w:t>Tak</w:t>
      </w:r>
      <w:proofErr w:type="spellEnd"/>
      <w:r w:rsidRPr="00FF2223">
        <w:rPr>
          <w:sz w:val="28"/>
        </w:rPr>
        <w:t xml:space="preserve"> Bai massacre, the disappearance of Somchai </w:t>
      </w:r>
      <w:proofErr w:type="spellStart"/>
      <w:r w:rsidRPr="00FF2223">
        <w:rPr>
          <w:sz w:val="28"/>
        </w:rPr>
        <w:t>Neelapaijit</w:t>
      </w:r>
      <w:proofErr w:type="spellEnd"/>
      <w:r w:rsidRPr="00FF2223">
        <w:rPr>
          <w:sz w:val="28"/>
        </w:rPr>
        <w:t xml:space="preserve">, Thai elections, the Rohingya diaspora, the detention of </w:t>
      </w:r>
      <w:proofErr w:type="spellStart"/>
      <w:r w:rsidRPr="00FF2223">
        <w:rPr>
          <w:sz w:val="28"/>
        </w:rPr>
        <w:t>Daw</w:t>
      </w:r>
      <w:proofErr w:type="spellEnd"/>
      <w:r w:rsidRPr="00FF2223">
        <w:rPr>
          <w:sz w:val="28"/>
        </w:rPr>
        <w:t xml:space="preserve"> Aung San Suu Kyi, ethnic refugees from Burma, freedom of expression, political prisoners, dams being built on the Mekong River, Thai farmers fighting mining - raising an informed voice of dissent, raising demands for those who could not be present, raising a fist for those who could not be free.</w:t>
      </w:r>
    </w:p>
    <w:p w14:paraId="6EFFEB69" w14:textId="77777777" w:rsidR="00A1567A" w:rsidRPr="00FF2223" w:rsidRDefault="00A1567A" w:rsidP="00A1567A">
      <w:pPr>
        <w:rPr>
          <w:sz w:val="28"/>
        </w:rPr>
      </w:pPr>
      <w:r w:rsidRPr="00FF2223">
        <w:rPr>
          <w:sz w:val="28"/>
        </w:rPr>
        <w:t>If there was a cause that asked for his help, he would listen.</w:t>
      </w:r>
    </w:p>
    <w:p w14:paraId="6AF7035E" w14:textId="77777777" w:rsidR="00A1567A" w:rsidRPr="00FF2223" w:rsidRDefault="00A1567A" w:rsidP="00A1567A">
      <w:pPr>
        <w:rPr>
          <w:sz w:val="28"/>
        </w:rPr>
      </w:pPr>
      <w:proofErr w:type="spellStart"/>
      <w:r w:rsidRPr="00FF2223">
        <w:rPr>
          <w:sz w:val="28"/>
        </w:rPr>
        <w:t>Kraisak</w:t>
      </w:r>
      <w:proofErr w:type="spellEnd"/>
      <w:r w:rsidRPr="00FF2223">
        <w:rPr>
          <w:sz w:val="28"/>
        </w:rPr>
        <w:t xml:space="preserve"> often cited what he felt was a historical bind to Burma, in his quest to balance the legacy of his grandfather, who was appointed military governor of the Shan States.</w:t>
      </w:r>
    </w:p>
    <w:p w14:paraId="21492077" w14:textId="77777777" w:rsidR="00A1567A" w:rsidRPr="00FF2223" w:rsidRDefault="00A1567A" w:rsidP="00A1567A">
      <w:pPr>
        <w:rPr>
          <w:sz w:val="28"/>
        </w:rPr>
      </w:pPr>
      <w:r w:rsidRPr="00FF2223">
        <w:rPr>
          <w:sz w:val="28"/>
        </w:rPr>
        <w:lastRenderedPageBreak/>
        <w:t>For decades, Thai, Burmese and international colleagues who worked on issues related to Burma’s turmoil, counted on him for political cover and turned to him to amplify the stories that needed to be heard.</w:t>
      </w:r>
    </w:p>
    <w:p w14:paraId="0D6F3DB1" w14:textId="77777777" w:rsidR="00A1567A" w:rsidRPr="00FF2223" w:rsidRDefault="00A1567A" w:rsidP="00A1567A">
      <w:pPr>
        <w:rPr>
          <w:sz w:val="28"/>
        </w:rPr>
      </w:pPr>
      <w:r w:rsidRPr="00FF2223">
        <w:rPr>
          <w:sz w:val="28"/>
        </w:rPr>
        <w:t>He had a genuine love for children and was outraged that any child would be denied the right to education and safety, whether they were stateless hill tribes in northern Thailand or children of undocumented Burmese migrant workers in the south.</w:t>
      </w:r>
    </w:p>
    <w:p w14:paraId="7F9E5536" w14:textId="77777777" w:rsidR="00A1567A" w:rsidRPr="00FF2223" w:rsidRDefault="00A1567A" w:rsidP="00A1567A">
      <w:pPr>
        <w:rPr>
          <w:sz w:val="28"/>
        </w:rPr>
      </w:pPr>
      <w:r w:rsidRPr="00FF2223">
        <w:rPr>
          <w:sz w:val="28"/>
        </w:rPr>
        <w:t xml:space="preserve">Under his wing, the Foundation for Education and Development, an organization promoting the rights of Burmese migrants and providing education for their children, was the first Burmese NGO to be registered in the Kingdom of Thailand. </w:t>
      </w:r>
      <w:proofErr w:type="spellStart"/>
      <w:r w:rsidRPr="00FF2223">
        <w:rPr>
          <w:sz w:val="28"/>
        </w:rPr>
        <w:t>Kraisak</w:t>
      </w:r>
      <w:proofErr w:type="spellEnd"/>
      <w:r w:rsidRPr="00FF2223">
        <w:rPr>
          <w:sz w:val="28"/>
        </w:rPr>
        <w:t xml:space="preserve"> regularly</w:t>
      </w:r>
      <w:r w:rsidRPr="00025EE1">
        <w:rPr>
          <w:sz w:val="28"/>
        </w:rPr>
        <w:t xml:space="preserve"> </w:t>
      </w:r>
      <w:r w:rsidRPr="00FF2223">
        <w:rPr>
          <w:sz w:val="28"/>
        </w:rPr>
        <w:t>visited FED, proudly touring the informal education centers for the children, and</w:t>
      </w:r>
      <w:r>
        <w:rPr>
          <w:sz w:val="28"/>
        </w:rPr>
        <w:t xml:space="preserve"> </w:t>
      </w:r>
      <w:r w:rsidRPr="00FF2223">
        <w:rPr>
          <w:sz w:val="28"/>
        </w:rPr>
        <w:t>talking to workers on the rubber plantations and fishing docks. He instructed FED to use their experience to help register Dr. Cynthia's Mae Tao clinic in Mae Sot to ensure it had legal protection.</w:t>
      </w:r>
    </w:p>
    <w:p w14:paraId="7837F55F" w14:textId="77777777" w:rsidR="00A1567A" w:rsidRPr="00FF2223" w:rsidRDefault="00A1567A" w:rsidP="00A1567A">
      <w:pPr>
        <w:rPr>
          <w:sz w:val="28"/>
        </w:rPr>
      </w:pPr>
      <w:r w:rsidRPr="00FF2223">
        <w:rPr>
          <w:sz w:val="28"/>
        </w:rPr>
        <w:t xml:space="preserve">He supported one of FED’s projects that partnered with our </w:t>
      </w:r>
      <w:proofErr w:type="spellStart"/>
      <w:r w:rsidRPr="00FF2223">
        <w:rPr>
          <w:sz w:val="28"/>
        </w:rPr>
        <w:t>InSIGHT</w:t>
      </w:r>
      <w:proofErr w:type="spellEnd"/>
      <w:r w:rsidRPr="00FF2223">
        <w:rPr>
          <w:sz w:val="28"/>
        </w:rPr>
        <w:t xml:space="preserve"> OUT! Photo Storytelling project that gave cameras to Thai Muslim, Buddhist and Moken children mixing with Burmese migrant kids after the Asian tsunami, to document their lives. During one celebration of the project, he brought the renowned Thai musician, Carabao, to perform with the kids at their photo festival in Khao Lak, where hundreds gathered outdoors to watch Thai and Burmese kids perform their cultural dances and share their images. In </w:t>
      </w:r>
      <w:proofErr w:type="spellStart"/>
      <w:r w:rsidRPr="00FF2223">
        <w:rPr>
          <w:sz w:val="28"/>
        </w:rPr>
        <w:t>Kraisak</w:t>
      </w:r>
      <w:proofErr w:type="spellEnd"/>
      <w:r w:rsidRPr="00FF2223">
        <w:rPr>
          <w:sz w:val="28"/>
        </w:rPr>
        <w:t xml:space="preserve"> style, he jammed with </w:t>
      </w:r>
      <w:proofErr w:type="spellStart"/>
      <w:r w:rsidRPr="00FF2223">
        <w:rPr>
          <w:sz w:val="28"/>
        </w:rPr>
        <w:t>Aed</w:t>
      </w:r>
      <w:proofErr w:type="spellEnd"/>
      <w:r w:rsidRPr="00FF2223">
        <w:rPr>
          <w:sz w:val="28"/>
        </w:rPr>
        <w:t xml:space="preserve"> Carabao on guitar and beamed as the kids presented him with one of their photos.</w:t>
      </w:r>
    </w:p>
    <w:p w14:paraId="15CD27FD" w14:textId="77777777" w:rsidR="00A1567A" w:rsidRPr="00FF2223" w:rsidRDefault="00A1567A" w:rsidP="00A1567A">
      <w:pPr>
        <w:rPr>
          <w:sz w:val="28"/>
        </w:rPr>
      </w:pPr>
      <w:proofErr w:type="spellStart"/>
      <w:r w:rsidRPr="00FF2223">
        <w:rPr>
          <w:sz w:val="28"/>
        </w:rPr>
        <w:t>Kraisak</w:t>
      </w:r>
      <w:proofErr w:type="spellEnd"/>
      <w:r w:rsidRPr="00FF2223">
        <w:rPr>
          <w:sz w:val="28"/>
        </w:rPr>
        <w:t xml:space="preserve"> was a </w:t>
      </w:r>
      <w:proofErr w:type="spellStart"/>
      <w:r w:rsidRPr="00FF2223">
        <w:rPr>
          <w:sz w:val="28"/>
        </w:rPr>
        <w:t>compañero</w:t>
      </w:r>
      <w:proofErr w:type="spellEnd"/>
      <w:r w:rsidRPr="00FF2223">
        <w:rPr>
          <w:sz w:val="28"/>
        </w:rPr>
        <w:t>, the Spanish word for “partner” that is poetically used for one who travels alongside you on the difficult, unfinished journey towards justice, equality, and freedom.</w:t>
      </w:r>
    </w:p>
    <w:p w14:paraId="7A83CCBA" w14:textId="77777777" w:rsidR="00A1567A" w:rsidRPr="00FF2223" w:rsidRDefault="00A1567A" w:rsidP="00A1567A">
      <w:pPr>
        <w:rPr>
          <w:sz w:val="28"/>
        </w:rPr>
      </w:pPr>
      <w:proofErr w:type="spellStart"/>
      <w:r w:rsidRPr="00FF2223">
        <w:rPr>
          <w:sz w:val="28"/>
        </w:rPr>
        <w:t>Kraisak</w:t>
      </w:r>
      <w:proofErr w:type="spellEnd"/>
      <w:r w:rsidRPr="00FF2223">
        <w:rPr>
          <w:sz w:val="28"/>
        </w:rPr>
        <w:t xml:space="preserve"> was a </w:t>
      </w:r>
      <w:proofErr w:type="spellStart"/>
      <w:r w:rsidRPr="00FF2223">
        <w:rPr>
          <w:sz w:val="28"/>
        </w:rPr>
        <w:t>compañero</w:t>
      </w:r>
      <w:proofErr w:type="spellEnd"/>
      <w:r w:rsidRPr="00FF2223">
        <w:rPr>
          <w:sz w:val="28"/>
        </w:rPr>
        <w:t xml:space="preserve"> for names we know, and the many more whose names we will never know.</w:t>
      </w:r>
    </w:p>
    <w:p w14:paraId="2D520823" w14:textId="77777777" w:rsidR="00A1567A" w:rsidRPr="00FF2223" w:rsidRDefault="00A1567A" w:rsidP="00A1567A">
      <w:pPr>
        <w:rPr>
          <w:sz w:val="28"/>
        </w:rPr>
      </w:pPr>
      <w:r w:rsidRPr="00FF2223">
        <w:rPr>
          <w:sz w:val="28"/>
        </w:rPr>
        <w:t>He was a shooting star, burning fast across purple midnight to call out to the stars.</w:t>
      </w:r>
    </w:p>
    <w:p w14:paraId="3F0EF743" w14:textId="77777777" w:rsidR="00A1567A" w:rsidRPr="00FF2223" w:rsidRDefault="00A1567A" w:rsidP="00A1567A">
      <w:pPr>
        <w:rPr>
          <w:sz w:val="28"/>
        </w:rPr>
      </w:pPr>
      <w:r w:rsidRPr="00FF2223">
        <w:rPr>
          <w:sz w:val="28"/>
        </w:rPr>
        <w:t>He was also a candle. A single light, to be held up and passed on.</w:t>
      </w:r>
    </w:p>
    <w:p w14:paraId="3C30A94B" w14:textId="77777777" w:rsidR="00A1567A" w:rsidRDefault="00A1567A" w:rsidP="00A1567A">
      <w:pPr>
        <w:rPr>
          <w:sz w:val="28"/>
        </w:rPr>
      </w:pPr>
      <w:proofErr w:type="spellStart"/>
      <w:r w:rsidRPr="00FF2223">
        <w:rPr>
          <w:sz w:val="28"/>
        </w:rPr>
        <w:t>Ajarn</w:t>
      </w:r>
      <w:proofErr w:type="spellEnd"/>
      <w:r w:rsidRPr="00FF2223">
        <w:rPr>
          <w:sz w:val="28"/>
        </w:rPr>
        <w:t xml:space="preserve"> </w:t>
      </w:r>
      <w:proofErr w:type="spellStart"/>
      <w:r w:rsidRPr="00FF2223">
        <w:rPr>
          <w:sz w:val="28"/>
        </w:rPr>
        <w:t>Kraisak</w:t>
      </w:r>
      <w:proofErr w:type="spellEnd"/>
      <w:r w:rsidRPr="00FF2223">
        <w:rPr>
          <w:sz w:val="28"/>
        </w:rPr>
        <w:t>, we thank you for sharing your quilt.</w:t>
      </w:r>
      <w:r w:rsidRPr="00025EE1">
        <w:rPr>
          <w:sz w:val="28"/>
        </w:rPr>
        <w:t xml:space="preserve"> </w:t>
      </w:r>
    </w:p>
    <w:p w14:paraId="31DB87ED" w14:textId="77777777" w:rsidR="00A1567A" w:rsidRPr="00FF2223" w:rsidRDefault="00A1567A" w:rsidP="00A1567A">
      <w:pPr>
        <w:rPr>
          <w:sz w:val="28"/>
        </w:rPr>
      </w:pPr>
      <w:r w:rsidRPr="00FF2223">
        <w:rPr>
          <w:sz w:val="28"/>
        </w:rPr>
        <w:t xml:space="preserve">Excerpt of a Poem by Chilean poet and activist, Victor </w:t>
      </w:r>
      <w:proofErr w:type="spellStart"/>
      <w:r w:rsidRPr="00FF2223">
        <w:rPr>
          <w:sz w:val="28"/>
        </w:rPr>
        <w:t>Jara</w:t>
      </w:r>
      <w:proofErr w:type="spellEnd"/>
    </w:p>
    <w:p w14:paraId="4DFA553B" w14:textId="77777777" w:rsidR="00A1567A" w:rsidRPr="00FF2223" w:rsidRDefault="00A1567A" w:rsidP="00A1567A">
      <w:pPr>
        <w:rPr>
          <w:sz w:val="28"/>
        </w:rPr>
      </w:pPr>
      <w:r w:rsidRPr="00FF2223">
        <w:rPr>
          <w:sz w:val="28"/>
        </w:rPr>
        <w:lastRenderedPageBreak/>
        <w:t>“Blow like the wind blows</w:t>
      </w:r>
      <w:r w:rsidRPr="00FF2223">
        <w:rPr>
          <w:sz w:val="28"/>
        </w:rPr>
        <w:br/>
        <w:t>the wild flower of the mountain pass.</w:t>
      </w:r>
      <w:r w:rsidRPr="00FF2223">
        <w:rPr>
          <w:sz w:val="28"/>
        </w:rPr>
        <w:br/>
        <w:t>clean the barrel of my gun</w:t>
      </w:r>
      <w:r w:rsidRPr="00FF2223">
        <w:rPr>
          <w:sz w:val="28"/>
        </w:rPr>
        <w:br/>
        <w:t>like fire.</w:t>
      </w:r>
    </w:p>
    <w:p w14:paraId="17A492E0" w14:textId="77777777" w:rsidR="00A1567A" w:rsidRDefault="00A1567A" w:rsidP="00A1567A">
      <w:pPr>
        <w:rPr>
          <w:sz w:val="28"/>
        </w:rPr>
      </w:pPr>
      <w:r w:rsidRPr="00FF2223">
        <w:rPr>
          <w:sz w:val="28"/>
        </w:rPr>
        <w:t>Stand up,</w:t>
      </w:r>
      <w:r w:rsidRPr="00FF2223">
        <w:rPr>
          <w:sz w:val="28"/>
        </w:rPr>
        <w:br/>
        <w:t>look at your hands,</w:t>
      </w:r>
      <w:r w:rsidRPr="00FF2223">
        <w:rPr>
          <w:sz w:val="28"/>
        </w:rPr>
        <w:br/>
        <w:t>take your brother's hand</w:t>
      </w:r>
      <w:r w:rsidRPr="00FF2223">
        <w:rPr>
          <w:sz w:val="28"/>
        </w:rPr>
        <w:br/>
        <w:t>so you can grow.</w:t>
      </w:r>
      <w:r w:rsidRPr="00FF2223">
        <w:rPr>
          <w:sz w:val="28"/>
        </w:rPr>
        <w:br/>
        <w:t>We'll go together,</w:t>
      </w:r>
      <w:r w:rsidRPr="00FF2223">
        <w:rPr>
          <w:sz w:val="28"/>
        </w:rPr>
        <w:br/>
        <w:t>united by blood,</w:t>
      </w:r>
      <w:r w:rsidRPr="00FF2223">
        <w:rPr>
          <w:sz w:val="28"/>
        </w:rPr>
        <w:br/>
        <w:t>now and in the hour</w:t>
      </w:r>
      <w:r w:rsidRPr="00FF2223">
        <w:rPr>
          <w:sz w:val="28"/>
        </w:rPr>
        <w:br/>
        <w:t xml:space="preserve">of our death. </w:t>
      </w:r>
    </w:p>
    <w:p w14:paraId="1FA35812" w14:textId="45112E88" w:rsidR="00A1567A" w:rsidRDefault="00A1567A" w:rsidP="00A1567A">
      <w:pPr>
        <w:rPr>
          <w:sz w:val="28"/>
        </w:rPr>
      </w:pPr>
      <w:r w:rsidRPr="00FF2223">
        <w:rPr>
          <w:sz w:val="28"/>
        </w:rPr>
        <w:t>Amen.</w:t>
      </w:r>
      <w:r w:rsidRPr="00FF2223">
        <w:rPr>
          <w:sz w:val="28"/>
        </w:rPr>
        <w:br/>
        <w:t>Amen.</w:t>
      </w:r>
      <w:r w:rsidRPr="00FF2223">
        <w:rPr>
          <w:sz w:val="28"/>
        </w:rPr>
        <w:br/>
        <w:t>Amen.”</w:t>
      </w:r>
    </w:p>
    <w:p w14:paraId="3F3300D5" w14:textId="227AED96" w:rsidR="00A1567A" w:rsidRPr="00A1567A" w:rsidRDefault="00A1567A" w:rsidP="00A1567A">
      <w:pPr>
        <w:rPr>
          <w:sz w:val="28"/>
        </w:rPr>
      </w:pPr>
      <w:r w:rsidRPr="00A1567A">
        <w:rPr>
          <w:b/>
          <w:bCs/>
          <w:sz w:val="28"/>
        </w:rPr>
        <w:t xml:space="preserve">By: </w:t>
      </w:r>
      <w:hyperlink r:id="rId4" w:tooltip="Jeanne Marie Hallacy" w:history="1">
        <w:r w:rsidRPr="00A1567A">
          <w:rPr>
            <w:rStyle w:val="Hyperlink"/>
            <w:b/>
            <w:bCs/>
            <w:color w:val="auto"/>
            <w:sz w:val="28"/>
          </w:rPr>
          <w:t xml:space="preserve">Jeanne Marie </w:t>
        </w:r>
        <w:proofErr w:type="spellStart"/>
        <w:r w:rsidRPr="00A1567A">
          <w:rPr>
            <w:rStyle w:val="Hyperlink"/>
            <w:b/>
            <w:bCs/>
            <w:color w:val="auto"/>
            <w:sz w:val="28"/>
          </w:rPr>
          <w:t>Hallacy</w:t>
        </w:r>
        <w:proofErr w:type="spellEnd"/>
      </w:hyperlink>
    </w:p>
    <w:p w14:paraId="50BF4897" w14:textId="77777777" w:rsidR="00A1567A" w:rsidRDefault="00A1567A" w:rsidP="00A1567A">
      <w:pPr>
        <w:rPr>
          <w:sz w:val="28"/>
        </w:rPr>
      </w:pPr>
    </w:p>
    <w:p w14:paraId="3D217D85" w14:textId="6B30CE4B" w:rsidR="00FF2223" w:rsidRDefault="00FF2223" w:rsidP="00FF2223">
      <w:pPr>
        <w:rPr>
          <w:rFonts w:ascii="Tahoma" w:hAnsi="Tahoma" w:cs="Tahoma"/>
          <w:sz w:val="28"/>
        </w:rPr>
      </w:pPr>
      <w:r>
        <w:rPr>
          <w:rFonts w:ascii="Tahoma" w:hAnsi="Tahoma" w:cs="Tahoma" w:hint="cs"/>
          <w:sz w:val="28"/>
          <w:cs/>
        </w:rPr>
        <w:t>พักผ่อนในเรือน</w:t>
      </w:r>
      <w:r w:rsidR="00A1567A">
        <w:rPr>
          <w:rFonts w:ascii="Tahoma" w:hAnsi="Tahoma" w:cs="Tahoma" w:hint="cs"/>
          <w:sz w:val="28"/>
          <w:cs/>
        </w:rPr>
        <w:t>แห่ง</w:t>
      </w:r>
      <w:r>
        <w:rPr>
          <w:rFonts w:ascii="Tahoma" w:hAnsi="Tahoma" w:cs="Tahoma" w:hint="cs"/>
          <w:sz w:val="28"/>
          <w:cs/>
        </w:rPr>
        <w:t>สันติภาพ</w:t>
      </w:r>
    </w:p>
    <w:p w14:paraId="15A4322F" w14:textId="4B7BA063" w:rsidR="00FF2223" w:rsidRDefault="00FF2223" w:rsidP="00FF2223">
      <w:pPr>
        <w:rPr>
          <w:rFonts w:ascii="Tahoma" w:hAnsi="Tahoma" w:cs="Tahoma"/>
          <w:sz w:val="28"/>
        </w:rPr>
      </w:pPr>
      <w:r>
        <w:rPr>
          <w:rFonts w:ascii="Tahoma" w:hAnsi="Tahoma" w:cs="Tahoma" w:hint="cs"/>
          <w:sz w:val="28"/>
          <w:cs/>
        </w:rPr>
        <w:t>ชีวิตของไกรศักดิ์ ชุณหะวัณ ถักทอขึ้นด้วยมือแท้ ๆของคน ที่เก็บเอาชิ้นส่วนที่ถูกหลงลืมมาติดต่อกันไว้ ประหนึ่งกางเกงยีนเก่า ๆ กับผ้าสีสันจัดจ้าน มาทอถักไว้ด้วยกัน เป็นผ้าทอผืนหนึ่ง ที่เป็นทั้ง นักเคลื่อนไหว จิตรกร ปัญญาชน นักวิชาการ นักข่าว นักดนตรี บรรจุรวมไว้ในร่มเงาภายใต้แสงแดดร้อนระอุ</w:t>
      </w:r>
    </w:p>
    <w:p w14:paraId="60C4E202" w14:textId="5F748687" w:rsidR="00FF2223" w:rsidRDefault="00FF2223" w:rsidP="00FF2223">
      <w:pPr>
        <w:rPr>
          <w:rFonts w:ascii="Tahoma" w:hAnsi="Tahoma" w:cs="Tahoma"/>
          <w:sz w:val="28"/>
        </w:rPr>
      </w:pPr>
      <w:r>
        <w:rPr>
          <w:rFonts w:ascii="Tahoma" w:hAnsi="Tahoma" w:cs="Tahoma" w:hint="cs"/>
          <w:sz w:val="28"/>
          <w:cs/>
        </w:rPr>
        <w:t>เขาเป็นอ</w:t>
      </w:r>
      <w:r w:rsidR="00106AF2">
        <w:rPr>
          <w:rFonts w:ascii="Tahoma" w:hAnsi="Tahoma" w:cs="Tahoma" w:hint="cs"/>
          <w:sz w:val="28"/>
          <w:cs/>
        </w:rPr>
        <w:t>ะ</w:t>
      </w:r>
      <w:r>
        <w:rPr>
          <w:rFonts w:ascii="Tahoma" w:hAnsi="Tahoma" w:cs="Tahoma" w:hint="cs"/>
          <w:sz w:val="28"/>
          <w:cs/>
        </w:rPr>
        <w:t>ไรหลายอย่าง สำหรับคนหลาย ๆ กลุ่ม คนเหล่านั้นอาจจะไม่รู้จักกันเลย แม้ว่าบางคนก็</w:t>
      </w:r>
      <w:r w:rsidR="00106AF2">
        <w:rPr>
          <w:rFonts w:ascii="Tahoma" w:hAnsi="Tahoma" w:cs="Tahoma" w:hint="cs"/>
          <w:sz w:val="28"/>
          <w:cs/>
        </w:rPr>
        <w:t>ได้</w:t>
      </w:r>
      <w:r>
        <w:rPr>
          <w:rFonts w:ascii="Tahoma" w:hAnsi="Tahoma" w:cs="Tahoma" w:hint="cs"/>
          <w:sz w:val="28"/>
          <w:cs/>
        </w:rPr>
        <w:t>เชื่อมสัมพันธ์กันโดยผ่านเขาผู้นี้ และยังมีคนอีกจำนวนมากที่ไม่รู้ถึงสิ่งที่เขาได้กระทำให้ในนาม</w:t>
      </w:r>
      <w:r w:rsidR="00106AF2">
        <w:rPr>
          <w:rFonts w:ascii="Tahoma" w:hAnsi="Tahoma" w:cs="Tahoma" w:hint="cs"/>
          <w:sz w:val="28"/>
          <w:cs/>
        </w:rPr>
        <w:t>พวกเขาเหล่านั้น</w:t>
      </w:r>
    </w:p>
    <w:p w14:paraId="5911C918" w14:textId="12C82460" w:rsidR="00FF2223" w:rsidRDefault="00401FE4" w:rsidP="00FF2223">
      <w:pPr>
        <w:rPr>
          <w:rFonts w:ascii="Tahoma" w:hAnsi="Tahoma" w:cs="Tahoma"/>
          <w:sz w:val="28"/>
        </w:rPr>
      </w:pPr>
      <w:r>
        <w:rPr>
          <w:rFonts w:ascii="Tahoma" w:hAnsi="Tahoma" w:cs="Tahoma" w:hint="cs"/>
          <w:sz w:val="28"/>
          <w:cs/>
        </w:rPr>
        <w:t>เขาเป็น</w:t>
      </w:r>
      <w:r w:rsidR="00106AF2">
        <w:rPr>
          <w:rFonts w:ascii="Tahoma" w:hAnsi="Tahoma" w:cs="Tahoma" w:hint="cs"/>
          <w:sz w:val="28"/>
          <w:cs/>
        </w:rPr>
        <w:t xml:space="preserve"> </w:t>
      </w:r>
      <w:r>
        <w:rPr>
          <w:rFonts w:ascii="Tahoma" w:hAnsi="Tahoma" w:cs="Tahoma" w:hint="cs"/>
          <w:sz w:val="28"/>
          <w:cs/>
        </w:rPr>
        <w:t>นักการเมือง, นักรณรงค์ด้านสิทธิมนุษยชน, ผู้พิทักษ์สิ่งแวดล้อม, ศิลปิน, และนักมนุษยธรรม เขามีความรักเพื่อนมนุษย์ที่ล้ำลึกเกินกว่าถ้อยคำในบทเพลงของประชาชนใด ๆ</w:t>
      </w:r>
      <w:r w:rsidR="00106AF2">
        <w:rPr>
          <w:rFonts w:ascii="Tahoma" w:hAnsi="Tahoma" w:cs="Tahoma"/>
          <w:sz w:val="28"/>
        </w:rPr>
        <w:t xml:space="preserve"> </w:t>
      </w:r>
    </w:p>
    <w:p w14:paraId="328B56E9" w14:textId="3F59C490" w:rsidR="00401FE4" w:rsidRDefault="00401FE4" w:rsidP="00FF2223">
      <w:pPr>
        <w:rPr>
          <w:rFonts w:ascii="Tahoma" w:hAnsi="Tahoma" w:cs="Tahoma"/>
          <w:sz w:val="28"/>
        </w:rPr>
      </w:pPr>
      <w:r>
        <w:rPr>
          <w:rFonts w:ascii="Tahoma" w:hAnsi="Tahoma" w:cs="Tahoma" w:hint="cs"/>
          <w:sz w:val="28"/>
          <w:cs/>
        </w:rPr>
        <w:t>ประตูบ้านเขาไม่เคยล้อค ใครต่อใครเปิดประตูเข้าบ้านเขาอย่างเสรี ผ่านฝาผนังที่เต็มไปด้วยภาพเขียน และที่วางพิงเรียงรายกันอยู่อีกฝานึง อีกห้องหนึ่ง ผนังคือชั้นหนังสือ ประวัติศาสตร์, การเมือง, ศิลปะ, กวี, บนพื้นวางเครื่องดนตรี หลายชนิด และกองเอกสารรายงานต่าง ๆ ตั้งไว้บนโต๊ะทำงาน</w:t>
      </w:r>
    </w:p>
    <w:p w14:paraId="50E4D872" w14:textId="77777777" w:rsidR="00401FE4" w:rsidRDefault="00401FE4" w:rsidP="00FF2223">
      <w:pPr>
        <w:rPr>
          <w:rFonts w:ascii="Tahoma" w:hAnsi="Tahoma" w:cs="Tahoma"/>
          <w:sz w:val="28"/>
        </w:rPr>
      </w:pPr>
      <w:r>
        <w:rPr>
          <w:rFonts w:ascii="Tahoma" w:hAnsi="Tahoma" w:cs="Tahoma" w:hint="cs"/>
          <w:sz w:val="28"/>
          <w:cs/>
        </w:rPr>
        <w:lastRenderedPageBreak/>
        <w:t>นักเคลื่อนไหว เพื่อน นั่งล้อมวงถกเถียงกันที่โต๊ะทำงานของเขา เผ็ดร้อน เคล้าไวน์ โยนลูกปัญญาใส่กันดุเดือดไปพร้อม ๆ กับเสียงหัวเราะ แต่วันถึงคืน</w:t>
      </w:r>
    </w:p>
    <w:p w14:paraId="63F8EF16" w14:textId="725F9C25" w:rsidR="00401FE4" w:rsidRDefault="00401FE4" w:rsidP="00FF2223">
      <w:pPr>
        <w:rPr>
          <w:rFonts w:ascii="Tahoma" w:hAnsi="Tahoma" w:cs="Tahoma"/>
          <w:sz w:val="28"/>
        </w:rPr>
      </w:pPr>
      <w:r>
        <w:rPr>
          <w:rFonts w:ascii="Tahoma" w:hAnsi="Tahoma" w:cs="Tahoma" w:hint="cs"/>
          <w:sz w:val="28"/>
          <w:cs/>
        </w:rPr>
        <w:t>เขาคือผู้ที่แสดงความรักได้ถึงพริกถึงขิง และวิพากษ์วิจารณ์ได้เผ็ดร้อนพอกัน</w:t>
      </w:r>
    </w:p>
    <w:p w14:paraId="71D6AB11" w14:textId="0E627D69" w:rsidR="00401FE4" w:rsidRDefault="004A2165" w:rsidP="00FF2223">
      <w:pPr>
        <w:rPr>
          <w:rFonts w:ascii="Tahoma" w:hAnsi="Tahoma" w:cs="Tahoma"/>
          <w:sz w:val="28"/>
        </w:rPr>
      </w:pPr>
      <w:r>
        <w:rPr>
          <w:rFonts w:ascii="Tahoma" w:hAnsi="Tahoma" w:cs="Tahoma" w:hint="cs"/>
          <w:sz w:val="28"/>
          <w:cs/>
        </w:rPr>
        <w:t>เขาพูด</w:t>
      </w:r>
      <w:r w:rsidR="00106AF2">
        <w:rPr>
          <w:rFonts w:ascii="Tahoma" w:hAnsi="Tahoma" w:cs="Tahoma" w:hint="cs"/>
          <w:sz w:val="28"/>
          <w:cs/>
        </w:rPr>
        <w:t>ดั่ง</w:t>
      </w:r>
      <w:r>
        <w:rPr>
          <w:rFonts w:ascii="Tahoma" w:hAnsi="Tahoma" w:cs="Tahoma" w:hint="cs"/>
          <w:sz w:val="28"/>
          <w:cs/>
        </w:rPr>
        <w:t xml:space="preserve">หมัดเด็ด ๆ เขาเป็นคนซื่อตรง เขาเดินอย่างที่เขาเดิน เขาเต้นรำอย่างที่เขาเต้น  </w:t>
      </w:r>
      <w:r w:rsidR="00401FE4">
        <w:rPr>
          <w:rFonts w:ascii="Tahoma" w:hAnsi="Tahoma" w:cs="Tahoma" w:hint="cs"/>
          <w:sz w:val="28"/>
          <w:cs/>
        </w:rPr>
        <w:t xml:space="preserve"> </w:t>
      </w:r>
    </w:p>
    <w:p w14:paraId="6C20BB2E" w14:textId="4A66FD92" w:rsidR="00A1567A" w:rsidRDefault="004A2165" w:rsidP="00A1567A">
      <w:pPr>
        <w:rPr>
          <w:rFonts w:ascii="Tahoma" w:hAnsi="Tahoma" w:cs="Tahoma"/>
          <w:sz w:val="28"/>
        </w:rPr>
      </w:pPr>
      <w:r>
        <w:rPr>
          <w:rFonts w:ascii="Tahoma" w:hAnsi="Tahoma" w:cs="Tahoma" w:hint="cs"/>
          <w:sz w:val="28"/>
          <w:cs/>
        </w:rPr>
        <w:t>ไกรศักดิ์ อภิปรายบนเวทีนับครั้งไม่ถ้วน ที่สมาคมผู้สื่อข่าวต่างชาติ หลายครั้งเป็นการ</w:t>
      </w:r>
      <w:r w:rsidRPr="004A2165">
        <w:rPr>
          <w:sz w:val="28"/>
        </w:rPr>
        <w:t xml:space="preserve"> </w:t>
      </w:r>
      <w:r w:rsidR="00A1567A">
        <w:rPr>
          <w:rFonts w:ascii="Tahoma" w:hAnsi="Tahoma" w:cs="Tahoma" w:hint="cs"/>
          <w:sz w:val="28"/>
          <w:cs/>
        </w:rPr>
        <w:t>เชิญที่กระชั้นชิดไม่รู้เนื้อรู้ตัว ตั้งแต่เรื่อง การฆ่าหมู่ที่ตากใบ  การหายตัวไปของทนายสมชาย นิลไพจิตร, ชาว</w:t>
      </w:r>
      <w:proofErr w:type="spellStart"/>
      <w:r w:rsidR="00A1567A">
        <w:rPr>
          <w:rFonts w:ascii="Tahoma" w:hAnsi="Tahoma" w:cs="Tahoma" w:hint="cs"/>
          <w:sz w:val="28"/>
          <w:cs/>
        </w:rPr>
        <w:t>โรฮินญา</w:t>
      </w:r>
      <w:proofErr w:type="spellEnd"/>
      <w:r w:rsidR="00A1567A">
        <w:rPr>
          <w:rFonts w:ascii="Tahoma" w:hAnsi="Tahoma" w:cs="Tahoma" w:hint="cs"/>
          <w:sz w:val="28"/>
          <w:cs/>
        </w:rPr>
        <w:t>พลัดถิ่น, การจองจำอองซาน ซูจี, ผู้อพยพลี้ภัยจากเมียนมาร์, เสรีภาพในการแสดงความคิดเห็น, นักโทษการเมือง, เขื่อนกั้นแม่น้ำโขง, ชาวนาไทยต่อสู้กับบริษัทเหมืองแร่, - เขาคือเสียงสะท้อนของผู้ได้รับผลกระทบจากปัญหาต่าง ๆ เขานำเสนอข้อเรียกร้องให้แกกลุ่มคนที่ไม่อาจแสดงตน, ชูกำปั้นเพื่อเรียกร้องให้ผู้ที่ถูกกักขัง</w:t>
      </w:r>
    </w:p>
    <w:p w14:paraId="3EB9C381" w14:textId="77777777" w:rsidR="00A1567A" w:rsidRDefault="00A1567A" w:rsidP="00A1567A">
      <w:pPr>
        <w:rPr>
          <w:rFonts w:ascii="Tahoma" w:hAnsi="Tahoma" w:cs="Tahoma"/>
          <w:sz w:val="28"/>
        </w:rPr>
      </w:pPr>
      <w:r>
        <w:rPr>
          <w:rFonts w:ascii="Tahoma" w:hAnsi="Tahoma" w:cs="Tahoma" w:hint="cs"/>
          <w:sz w:val="28"/>
          <w:cs/>
        </w:rPr>
        <w:t>เมื่อมี เหตุให้ช่วยเหลือ เขาเป็นคนแรก ๆ ที่จะฟัง</w:t>
      </w:r>
    </w:p>
    <w:p w14:paraId="778E0600" w14:textId="77777777" w:rsidR="00A1567A" w:rsidRDefault="00A1567A" w:rsidP="00A1567A">
      <w:pPr>
        <w:rPr>
          <w:rFonts w:ascii="Tahoma" w:hAnsi="Tahoma" w:cs="Tahoma"/>
          <w:sz w:val="28"/>
        </w:rPr>
      </w:pPr>
      <w:r>
        <w:rPr>
          <w:rFonts w:ascii="Tahoma" w:hAnsi="Tahoma" w:cs="Tahoma" w:hint="cs"/>
          <w:sz w:val="28"/>
          <w:cs/>
        </w:rPr>
        <w:t>ไกรศักดิ์ มักจะอ้างถึงข้อผูกพันธ์ทางครอบครัวกับประวัติศาสตร์ส่วนหนึ่งของพม่า ที่คุณปู่ของเขาได้รับการแต่งตั้งให้เป็นนายทหารกำกับดูแลรัฐฉานในอดีต</w:t>
      </w:r>
      <w:r>
        <w:rPr>
          <w:rFonts w:ascii="Tahoma" w:hAnsi="Tahoma" w:cs="Tahoma"/>
          <w:sz w:val="28"/>
        </w:rPr>
        <w:t xml:space="preserve"> </w:t>
      </w:r>
      <w:r>
        <w:rPr>
          <w:rFonts w:ascii="Tahoma" w:hAnsi="Tahoma" w:cs="Tahoma" w:hint="cs"/>
          <w:sz w:val="28"/>
          <w:cs/>
        </w:rPr>
        <w:t>เพื่อที่นักเคลื่อนไหว ทั้งไทย พม่า และนานาชาติ ที่ทำงานในประเด็นปัญหาในพม่า มาขอให้เขาเป็นเกราะกำบังทางการเมือง และใช้เขาเป็นกระบอกเสียงให้กับปัญหาบางเรื่องที่ควรเปิดเผย</w:t>
      </w:r>
    </w:p>
    <w:p w14:paraId="1E891B8C" w14:textId="77777777" w:rsidR="00A1567A" w:rsidRDefault="00A1567A" w:rsidP="00A1567A">
      <w:pPr>
        <w:rPr>
          <w:rFonts w:ascii="Tahoma" w:hAnsi="Tahoma" w:cs="Tahoma"/>
          <w:sz w:val="28"/>
        </w:rPr>
      </w:pPr>
      <w:r>
        <w:rPr>
          <w:rFonts w:ascii="Tahoma" w:hAnsi="Tahoma" w:cs="Tahoma" w:hint="cs"/>
          <w:sz w:val="28"/>
          <w:cs/>
        </w:rPr>
        <w:t>เขารักเด็กอย่างแท้จริง และจะโกรธอย่างรุนแรง หากพบว่ามีเด็กที่ไหน ถูกกีดกันออกจากการศึกษา และไม่มีความปลอดภัย ไม่ว่าจะเป็นเด็กที่ไร้สถานะพลเมืองบนภูเขาทางภาคเหนือของประเทศไทย จนถึงเด็กในครอบครัวแรงงานอพยพชาวพม่าทางภาคใต้</w:t>
      </w:r>
    </w:p>
    <w:p w14:paraId="0CF292EB" w14:textId="77777777" w:rsidR="00A1567A" w:rsidRDefault="00A1567A" w:rsidP="00A1567A">
      <w:pPr>
        <w:rPr>
          <w:rFonts w:ascii="Tahoma" w:hAnsi="Tahoma" w:cs="Tahoma"/>
          <w:sz w:val="28"/>
        </w:rPr>
      </w:pPr>
      <w:r>
        <w:rPr>
          <w:rFonts w:ascii="Tahoma" w:hAnsi="Tahoma" w:cs="Tahoma" w:hint="cs"/>
          <w:sz w:val="28"/>
          <w:cs/>
        </w:rPr>
        <w:t xml:space="preserve">มูลนิธิเพื่อการศึกษาและพัฒนา </w:t>
      </w:r>
      <w:r>
        <w:rPr>
          <w:rFonts w:ascii="Tahoma" w:hAnsi="Tahoma" w:cs="Tahoma"/>
          <w:sz w:val="28"/>
        </w:rPr>
        <w:t xml:space="preserve">FED (Foundation for </w:t>
      </w:r>
      <w:proofErr w:type="spellStart"/>
      <w:r>
        <w:rPr>
          <w:rFonts w:ascii="Tahoma" w:hAnsi="Tahoma" w:cs="Tahoma"/>
          <w:sz w:val="28"/>
        </w:rPr>
        <w:t>Educaton</w:t>
      </w:r>
      <w:proofErr w:type="spellEnd"/>
      <w:r>
        <w:rPr>
          <w:rFonts w:ascii="Tahoma" w:hAnsi="Tahoma" w:cs="Tahoma"/>
          <w:sz w:val="28"/>
        </w:rPr>
        <w:t xml:space="preserve"> and Development) </w:t>
      </w:r>
      <w:r>
        <w:rPr>
          <w:rFonts w:ascii="Tahoma" w:hAnsi="Tahoma" w:cs="Tahoma" w:hint="cs"/>
          <w:sz w:val="28"/>
          <w:cs/>
        </w:rPr>
        <w:t>องค์กรที่ส่งเสริมสิทธิของผู้อพยพข้ามแดนจากพม่า และการศึกษาสำหรับลูกพวกเขา ซึ่งเป็นองค์กรเอกชนด้านพม่าองค์กรแรกที่ก่อตั้งขึ้นในเมืองไทย ก็เป็นองค์กรหนึ่งที่อยู่ภายใต้ร่มปีกของเขา</w:t>
      </w:r>
    </w:p>
    <w:p w14:paraId="50FAF8AB" w14:textId="77777777" w:rsidR="00A1567A" w:rsidRDefault="00A1567A" w:rsidP="00A1567A">
      <w:pPr>
        <w:rPr>
          <w:sz w:val="28"/>
        </w:rPr>
      </w:pPr>
      <w:r>
        <w:rPr>
          <w:rFonts w:ascii="Tahoma" w:hAnsi="Tahoma" w:cs="Tahoma" w:hint="cs"/>
          <w:sz w:val="28"/>
          <w:cs/>
        </w:rPr>
        <w:t xml:space="preserve">ไกรศักดิ์ จะไปเยี่ยม </w:t>
      </w:r>
      <w:r>
        <w:rPr>
          <w:rFonts w:ascii="Tahoma" w:hAnsi="Tahoma" w:cs="Tahoma"/>
          <w:sz w:val="28"/>
        </w:rPr>
        <w:t xml:space="preserve">FED </w:t>
      </w:r>
      <w:r>
        <w:rPr>
          <w:rFonts w:ascii="Tahoma" w:hAnsi="Tahoma" w:cs="Tahoma" w:hint="cs"/>
          <w:sz w:val="28"/>
          <w:cs/>
        </w:rPr>
        <w:t>อย่างสม่ำเสมอ และเดินดูกิจกรรมศูนย์การศึกษาของพวกเด็ก ๆ และคุยกับคนงาน</w:t>
      </w:r>
      <w:r w:rsidRPr="00485780">
        <w:rPr>
          <w:sz w:val="28"/>
        </w:rPr>
        <w:t xml:space="preserve"> </w:t>
      </w:r>
      <w:r>
        <w:rPr>
          <w:rFonts w:ascii="Tahoma" w:hAnsi="Tahoma" w:cs="Tahoma" w:hint="cs"/>
          <w:sz w:val="28"/>
          <w:cs/>
        </w:rPr>
        <w:t>กรีดยาง และคนงานท่าปลา อย่างภาคภูมิใจ</w:t>
      </w:r>
    </w:p>
    <w:p w14:paraId="149118AE" w14:textId="77777777" w:rsidR="00A1567A" w:rsidRDefault="00A1567A" w:rsidP="00A1567A">
      <w:pPr>
        <w:rPr>
          <w:rFonts w:ascii="Tahoma" w:hAnsi="Tahoma" w:cs="Tahoma"/>
          <w:sz w:val="28"/>
        </w:rPr>
      </w:pPr>
      <w:bookmarkStart w:id="0" w:name="_GoBack"/>
      <w:bookmarkEnd w:id="0"/>
      <w:r>
        <w:rPr>
          <w:rFonts w:ascii="Tahoma" w:hAnsi="Tahoma" w:cs="Tahoma" w:hint="cs"/>
          <w:sz w:val="28"/>
          <w:cs/>
        </w:rPr>
        <w:t xml:space="preserve">เขาแนะนำให้ </w:t>
      </w:r>
      <w:r>
        <w:rPr>
          <w:rFonts w:ascii="Tahoma" w:hAnsi="Tahoma" w:cs="Tahoma"/>
          <w:sz w:val="28"/>
        </w:rPr>
        <w:t xml:space="preserve">FED </w:t>
      </w:r>
      <w:r>
        <w:rPr>
          <w:rFonts w:ascii="Tahoma" w:hAnsi="Tahoma" w:cs="Tahoma" w:hint="cs"/>
          <w:sz w:val="28"/>
          <w:cs/>
        </w:rPr>
        <w:t>ช่วยจดทะเบียนคลินิกแม่ต๋าวของหมอซินเทียร์ ที่แม่สอด เพื่อให้หมอซินเทียร์สามารถทำงานดูแลรักษาคนอพยพได้อย่างถูกต้องตามกฎหมาย</w:t>
      </w:r>
    </w:p>
    <w:p w14:paraId="1D6C862F" w14:textId="77777777" w:rsidR="00A1567A" w:rsidRDefault="00A1567A" w:rsidP="00A1567A">
      <w:pPr>
        <w:rPr>
          <w:rFonts w:ascii="Tahoma" w:hAnsi="Tahoma" w:cs="Tahoma"/>
          <w:sz w:val="28"/>
        </w:rPr>
      </w:pPr>
      <w:r>
        <w:rPr>
          <w:rFonts w:ascii="Tahoma" w:hAnsi="Tahoma" w:cs="Tahoma" w:hint="cs"/>
          <w:sz w:val="28"/>
          <w:cs/>
        </w:rPr>
        <w:t xml:space="preserve">เขาสนับสนุนโครงการหนึ่งของ </w:t>
      </w:r>
      <w:r>
        <w:rPr>
          <w:rFonts w:ascii="Tahoma" w:hAnsi="Tahoma" w:cs="Tahoma"/>
          <w:sz w:val="28"/>
        </w:rPr>
        <w:t xml:space="preserve">FED </w:t>
      </w:r>
      <w:r>
        <w:rPr>
          <w:rFonts w:ascii="Tahoma" w:hAnsi="Tahoma" w:cs="Tahoma" w:hint="cs"/>
          <w:sz w:val="28"/>
          <w:cs/>
        </w:rPr>
        <w:t xml:space="preserve">ที่ร่วมงานกับ โครงการ </w:t>
      </w:r>
      <w:proofErr w:type="spellStart"/>
      <w:r>
        <w:rPr>
          <w:rFonts w:ascii="Tahoma" w:hAnsi="Tahoma" w:cs="Tahoma"/>
          <w:sz w:val="28"/>
        </w:rPr>
        <w:t>InSIGHT</w:t>
      </w:r>
      <w:proofErr w:type="spellEnd"/>
      <w:r>
        <w:rPr>
          <w:rFonts w:ascii="Tahoma" w:hAnsi="Tahoma" w:cs="Tahoma"/>
          <w:sz w:val="28"/>
        </w:rPr>
        <w:t xml:space="preserve"> OUT! </w:t>
      </w:r>
      <w:r>
        <w:rPr>
          <w:rFonts w:ascii="Tahoma" w:hAnsi="Tahoma" w:cs="Tahoma" w:hint="cs"/>
          <w:sz w:val="28"/>
          <w:cs/>
        </w:rPr>
        <w:t xml:space="preserve">ของเรา คือโครงการเล่าเรื่องด้วยภาพ โดยมอบกล้องถ่ายรูปให้กับเด็กมุสลิม, พุทธ, </w:t>
      </w:r>
      <w:r>
        <w:rPr>
          <w:rFonts w:ascii="Tahoma" w:hAnsi="Tahoma" w:cs="Tahoma" w:hint="cs"/>
          <w:sz w:val="28"/>
          <w:cs/>
        </w:rPr>
        <w:lastRenderedPageBreak/>
        <w:t>มอแกน และเด็กพม่า เพื่อบันทึกภาพชีวิตความเป็นอยู่ของพวกเขา หลังจากเกิดเหตุการณ์</w:t>
      </w:r>
      <w:proofErr w:type="spellStart"/>
      <w:r>
        <w:rPr>
          <w:rFonts w:ascii="Tahoma" w:hAnsi="Tahoma" w:cs="Tahoma" w:hint="cs"/>
          <w:sz w:val="28"/>
          <w:cs/>
        </w:rPr>
        <w:t>สึ</w:t>
      </w:r>
      <w:proofErr w:type="spellEnd"/>
      <w:r>
        <w:rPr>
          <w:rFonts w:ascii="Tahoma" w:hAnsi="Tahoma" w:cs="Tahoma" w:hint="cs"/>
          <w:sz w:val="28"/>
          <w:cs/>
        </w:rPr>
        <w:t>นามิ, ในวันฉลองโครงการ ไกรศักดิ์ชวนนักดนตรีที่มีชื่อเสียงที่สุดของเมืองไทยเวลานั้น คือ คาราบาว ไปแสดงเปิดนิทรรศการภาพถ่ายของเด็ก ๆ ที่เขาหลัก ผู้คนหลายร้อยพากันมาชมการแสดงทางวัฒนธรรมชนเผ่าของเด็ก ๆ และชมภาพถ่ายของพวกเขา สิ่งที่ขาดไม่ได้ คือ ไกรศักดิ์ แจมกับแอ๊ด คาราบาว บนเวที และภาพยิ้มกว้างรับภาพถ่ายที่เด็ก ๆ มอบให้หลังการแสดง</w:t>
      </w:r>
    </w:p>
    <w:p w14:paraId="67646AAD" w14:textId="77777777" w:rsidR="00A1567A" w:rsidRDefault="00A1567A" w:rsidP="00A1567A">
      <w:pPr>
        <w:rPr>
          <w:rFonts w:ascii="Tahoma" w:hAnsi="Tahoma" w:cs="Tahoma"/>
          <w:sz w:val="28"/>
        </w:rPr>
      </w:pPr>
      <w:r>
        <w:rPr>
          <w:rFonts w:ascii="Tahoma" w:hAnsi="Tahoma" w:cs="Tahoma" w:hint="cs"/>
          <w:sz w:val="28"/>
          <w:cs/>
        </w:rPr>
        <w:t>ไกรศักดิ์ คือ คอมปา</w:t>
      </w:r>
      <w:proofErr w:type="spellStart"/>
      <w:r>
        <w:rPr>
          <w:rFonts w:ascii="Tahoma" w:hAnsi="Tahoma" w:cs="Tahoma" w:hint="cs"/>
          <w:sz w:val="28"/>
          <w:cs/>
        </w:rPr>
        <w:t>เย</w:t>
      </w:r>
      <w:proofErr w:type="spellEnd"/>
      <w:r>
        <w:rPr>
          <w:rFonts w:ascii="Tahoma" w:hAnsi="Tahoma" w:cs="Tahoma" w:hint="cs"/>
          <w:sz w:val="28"/>
          <w:cs/>
        </w:rPr>
        <w:t xml:space="preserve">โร่ ในภาษาสเปนสำหรับ “คู่ขา </w:t>
      </w:r>
      <w:r>
        <w:rPr>
          <w:rFonts w:ascii="Tahoma" w:hAnsi="Tahoma" w:cs="Tahoma"/>
          <w:sz w:val="28"/>
          <w:cs/>
        </w:rPr>
        <w:t>–</w:t>
      </w:r>
      <w:r>
        <w:rPr>
          <w:rFonts w:ascii="Tahoma" w:hAnsi="Tahoma" w:cs="Tahoma" w:hint="cs"/>
          <w:sz w:val="28"/>
          <w:cs/>
        </w:rPr>
        <w:t xml:space="preserve"> </w:t>
      </w:r>
      <w:r>
        <w:rPr>
          <w:rFonts w:ascii="Tahoma" w:hAnsi="Tahoma" w:cs="Tahoma"/>
          <w:sz w:val="28"/>
        </w:rPr>
        <w:t xml:space="preserve">Partner” </w:t>
      </w:r>
      <w:r>
        <w:rPr>
          <w:rFonts w:ascii="Tahoma" w:hAnsi="Tahoma" w:cs="Tahoma" w:hint="cs"/>
          <w:sz w:val="28"/>
          <w:cs/>
        </w:rPr>
        <w:t>ที่ใช้ในบทกวี เพื่อพูดถึง คน ๆ หนึ่งที่จะร่วมเดินทางไปกับคุณ บนเส้นทางที่ยากลำบาก และเป็นการเดินทางที่ไม่มีที่สิ้นสุด สำหรับ ความยุติธรรม, ความเสมอภาค, และเสรีภาพ</w:t>
      </w:r>
    </w:p>
    <w:p w14:paraId="125D5221" w14:textId="77777777" w:rsidR="00A1567A" w:rsidRDefault="00A1567A" w:rsidP="00A1567A">
      <w:pPr>
        <w:rPr>
          <w:rFonts w:ascii="Tahoma" w:hAnsi="Tahoma" w:cs="Tahoma"/>
          <w:sz w:val="28"/>
        </w:rPr>
      </w:pPr>
      <w:r>
        <w:rPr>
          <w:rFonts w:ascii="Tahoma" w:hAnsi="Tahoma" w:cs="Tahoma" w:hint="cs"/>
          <w:sz w:val="28"/>
          <w:cs/>
        </w:rPr>
        <w:t>ไกรศักดิ์ คือ คอมปา</w:t>
      </w:r>
      <w:proofErr w:type="spellStart"/>
      <w:r>
        <w:rPr>
          <w:rFonts w:ascii="Tahoma" w:hAnsi="Tahoma" w:cs="Tahoma" w:hint="cs"/>
          <w:sz w:val="28"/>
          <w:cs/>
        </w:rPr>
        <w:t>เย</w:t>
      </w:r>
      <w:proofErr w:type="spellEnd"/>
      <w:r>
        <w:rPr>
          <w:rFonts w:ascii="Tahoma" w:hAnsi="Tahoma" w:cs="Tahoma" w:hint="cs"/>
          <w:sz w:val="28"/>
          <w:cs/>
        </w:rPr>
        <w:t>โร่ ของพวกเรา อย่างน่าภูมิใจ และน่าจะหมายถึงอีกหลายนามที่เราไม่รู้จัก</w:t>
      </w:r>
    </w:p>
    <w:p w14:paraId="21248951" w14:textId="77777777" w:rsidR="00A1567A" w:rsidRDefault="00A1567A" w:rsidP="00A1567A">
      <w:pPr>
        <w:rPr>
          <w:rFonts w:ascii="Tahoma" w:hAnsi="Tahoma" w:cs="Tahoma"/>
          <w:sz w:val="28"/>
        </w:rPr>
      </w:pPr>
      <w:r>
        <w:rPr>
          <w:rFonts w:ascii="Tahoma" w:hAnsi="Tahoma" w:cs="Tahoma" w:hint="cs"/>
          <w:sz w:val="28"/>
          <w:cs/>
        </w:rPr>
        <w:t>เขาคือ ผีพุ่งใต้ ที่เผาไหม้อย่างรวดเร็วข้ามท้องฟ้าสีมืดตอนเที่ยงคืน เพื่อร้องเรียกให้ดาวอีกหลายดวงตื่นขึ้น</w:t>
      </w:r>
    </w:p>
    <w:p w14:paraId="11B4AD4A" w14:textId="77777777" w:rsidR="00A1567A" w:rsidRDefault="00A1567A" w:rsidP="00A1567A">
      <w:pPr>
        <w:rPr>
          <w:rFonts w:ascii="Tahoma" w:hAnsi="Tahoma" w:cs="Tahoma"/>
          <w:sz w:val="28"/>
        </w:rPr>
      </w:pPr>
      <w:r>
        <w:rPr>
          <w:rFonts w:ascii="Tahoma" w:hAnsi="Tahoma" w:cs="Tahoma" w:hint="cs"/>
          <w:sz w:val="28"/>
          <w:cs/>
        </w:rPr>
        <w:t>หรือเขาคือดวงเทียน ที่เปล่งแสงอันโดดเดี่ยว สำหรับพวกเราถือไว้ในมือและยื่นต่อ ๆ กันไป</w:t>
      </w:r>
    </w:p>
    <w:p w14:paraId="5B68A096" w14:textId="77777777" w:rsidR="00A1567A" w:rsidRDefault="00A1567A" w:rsidP="00A1567A">
      <w:pPr>
        <w:rPr>
          <w:rFonts w:ascii="Tahoma" w:hAnsi="Tahoma" w:cs="Tahoma"/>
          <w:sz w:val="28"/>
        </w:rPr>
      </w:pPr>
      <w:r>
        <w:rPr>
          <w:rFonts w:ascii="Tahoma" w:hAnsi="Tahoma" w:cs="Tahoma" w:hint="cs"/>
          <w:sz w:val="28"/>
          <w:cs/>
        </w:rPr>
        <w:t>อาจารย์ไกรศักดิ์ เราขอบคุณ ที่อาจารย์เปิดเผยผืนผ้าที่ทอถักของคุณ ให้เราได้เห็น</w:t>
      </w:r>
    </w:p>
    <w:p w14:paraId="24B7138A" w14:textId="77777777" w:rsidR="00A1567A" w:rsidRDefault="00A1567A" w:rsidP="00A1567A">
      <w:pPr>
        <w:rPr>
          <w:rFonts w:ascii="Tahoma" w:hAnsi="Tahoma" w:cs="Tahoma" w:hint="cs"/>
          <w:sz w:val="28"/>
          <w:cs/>
        </w:rPr>
      </w:pPr>
      <w:r w:rsidRPr="002D6547">
        <w:rPr>
          <w:rFonts w:ascii="Tahoma" w:hAnsi="Tahoma" w:cs="Tahoma"/>
          <w:sz w:val="28"/>
          <w:cs/>
        </w:rPr>
        <w:t xml:space="preserve">นี่เป็นตอนหนึ่ง </w:t>
      </w:r>
      <w:r>
        <w:rPr>
          <w:rFonts w:ascii="Tahoma" w:hAnsi="Tahoma" w:cs="Tahoma" w:hint="cs"/>
          <w:sz w:val="28"/>
          <w:cs/>
        </w:rPr>
        <w:t>ของบทกวีของกวีชาวชิลี วิค</w:t>
      </w:r>
      <w:proofErr w:type="spellStart"/>
      <w:r>
        <w:rPr>
          <w:rFonts w:ascii="Tahoma" w:hAnsi="Tahoma" w:cs="Tahoma" w:hint="cs"/>
          <w:sz w:val="28"/>
          <w:cs/>
        </w:rPr>
        <w:t>เต</w:t>
      </w:r>
      <w:proofErr w:type="spellEnd"/>
      <w:r>
        <w:rPr>
          <w:rFonts w:ascii="Tahoma" w:hAnsi="Tahoma" w:cs="Tahoma" w:hint="cs"/>
          <w:sz w:val="28"/>
          <w:cs/>
        </w:rPr>
        <w:t>อร์ ฮาร่า</w:t>
      </w:r>
      <w:r>
        <w:rPr>
          <w:rFonts w:ascii="Tahoma" w:hAnsi="Tahoma" w:cs="Tahoma"/>
          <w:sz w:val="28"/>
        </w:rPr>
        <w:t xml:space="preserve"> </w:t>
      </w:r>
      <w:r>
        <w:rPr>
          <w:rFonts w:ascii="Tahoma" w:hAnsi="Tahoma" w:cs="Tahoma" w:hint="cs"/>
          <w:sz w:val="28"/>
          <w:cs/>
        </w:rPr>
        <w:t>ที่ฉันจะมอบให้คุณ</w:t>
      </w:r>
    </w:p>
    <w:p w14:paraId="1E754BFC" w14:textId="77777777" w:rsidR="00A1567A" w:rsidRDefault="00A1567A" w:rsidP="00A1567A">
      <w:pPr>
        <w:rPr>
          <w:rFonts w:ascii="Tahoma" w:hAnsi="Tahoma" w:cs="Tahoma"/>
          <w:sz w:val="28"/>
        </w:rPr>
      </w:pPr>
      <w:r>
        <w:rPr>
          <w:rFonts w:ascii="Tahoma" w:hAnsi="Tahoma" w:cs="Tahoma" w:hint="cs"/>
          <w:sz w:val="28"/>
          <w:cs/>
        </w:rPr>
        <w:t>“พัดพา อย่างที่ลมพัด</w:t>
      </w:r>
    </w:p>
    <w:p w14:paraId="14F0B487" w14:textId="77777777" w:rsidR="00A1567A" w:rsidRDefault="00A1567A" w:rsidP="00A1567A">
      <w:pPr>
        <w:rPr>
          <w:rFonts w:ascii="Tahoma" w:hAnsi="Tahoma" w:cs="Tahoma"/>
          <w:sz w:val="28"/>
        </w:rPr>
      </w:pPr>
      <w:r>
        <w:rPr>
          <w:rFonts w:ascii="Tahoma" w:hAnsi="Tahoma" w:cs="Tahoma" w:hint="cs"/>
          <w:sz w:val="28"/>
          <w:cs/>
        </w:rPr>
        <w:t>ดอกไม้ป่า และภูเขา ที่พัดผ่าน</w:t>
      </w:r>
    </w:p>
    <w:p w14:paraId="714A586F" w14:textId="77777777" w:rsidR="00A1567A" w:rsidRDefault="00A1567A" w:rsidP="00A1567A">
      <w:pPr>
        <w:rPr>
          <w:rFonts w:ascii="Tahoma" w:hAnsi="Tahoma" w:cs="Tahoma"/>
          <w:sz w:val="28"/>
        </w:rPr>
      </w:pPr>
      <w:r>
        <w:rPr>
          <w:rFonts w:ascii="Tahoma" w:hAnsi="Tahoma" w:cs="Tahoma" w:hint="cs"/>
          <w:sz w:val="28"/>
          <w:cs/>
        </w:rPr>
        <w:t xml:space="preserve">พัดพาทำสะอาด ให้กระบอกปืน </w:t>
      </w:r>
    </w:p>
    <w:p w14:paraId="4C2F9FC5" w14:textId="77777777" w:rsidR="00A1567A" w:rsidRDefault="00A1567A" w:rsidP="00A1567A">
      <w:pPr>
        <w:rPr>
          <w:rFonts w:ascii="Tahoma" w:hAnsi="Tahoma" w:cs="Tahoma"/>
          <w:sz w:val="28"/>
        </w:rPr>
      </w:pPr>
      <w:r>
        <w:rPr>
          <w:rFonts w:ascii="Tahoma" w:hAnsi="Tahoma" w:cs="Tahoma" w:hint="cs"/>
          <w:sz w:val="28"/>
          <w:cs/>
        </w:rPr>
        <w:t>ดั่งเช่นที่มันเคยเป็นไฟ</w:t>
      </w:r>
    </w:p>
    <w:p w14:paraId="5A1135BC" w14:textId="77777777" w:rsidR="00A1567A" w:rsidRDefault="00A1567A" w:rsidP="00A1567A">
      <w:pPr>
        <w:rPr>
          <w:rFonts w:ascii="Tahoma" w:hAnsi="Tahoma" w:cs="Tahoma"/>
          <w:sz w:val="28"/>
        </w:rPr>
      </w:pPr>
      <w:r>
        <w:rPr>
          <w:rFonts w:ascii="Tahoma" w:hAnsi="Tahoma" w:cs="Tahoma" w:hint="cs"/>
          <w:sz w:val="28"/>
          <w:cs/>
        </w:rPr>
        <w:t>ยืนขึ้น</w:t>
      </w:r>
    </w:p>
    <w:p w14:paraId="61476016" w14:textId="77777777" w:rsidR="00A1567A" w:rsidRDefault="00A1567A" w:rsidP="00A1567A">
      <w:pPr>
        <w:rPr>
          <w:rFonts w:ascii="Tahoma" w:hAnsi="Tahoma" w:cs="Tahoma"/>
          <w:sz w:val="28"/>
        </w:rPr>
      </w:pPr>
      <w:r>
        <w:rPr>
          <w:rFonts w:ascii="Tahoma" w:hAnsi="Tahoma" w:cs="Tahoma" w:hint="cs"/>
          <w:sz w:val="28"/>
          <w:cs/>
        </w:rPr>
        <w:t>มองดูมือของเจ้า</w:t>
      </w:r>
    </w:p>
    <w:p w14:paraId="0A3E1053" w14:textId="77777777" w:rsidR="00A1567A" w:rsidRDefault="00A1567A" w:rsidP="00A1567A">
      <w:pPr>
        <w:rPr>
          <w:rFonts w:ascii="Tahoma" w:hAnsi="Tahoma" w:cs="Tahoma"/>
          <w:sz w:val="28"/>
        </w:rPr>
      </w:pPr>
      <w:r>
        <w:rPr>
          <w:rFonts w:ascii="Tahoma" w:hAnsi="Tahoma" w:cs="Tahoma" w:hint="cs"/>
          <w:sz w:val="28"/>
          <w:cs/>
        </w:rPr>
        <w:t>จับมือพี่น้องของเจ้า</w:t>
      </w:r>
    </w:p>
    <w:p w14:paraId="0A04FBF3" w14:textId="77777777" w:rsidR="00A1567A" w:rsidRDefault="00A1567A" w:rsidP="00A1567A">
      <w:pPr>
        <w:rPr>
          <w:rFonts w:ascii="Tahoma" w:hAnsi="Tahoma" w:cs="Tahoma"/>
          <w:sz w:val="28"/>
        </w:rPr>
      </w:pPr>
      <w:r>
        <w:rPr>
          <w:rFonts w:ascii="Tahoma" w:hAnsi="Tahoma" w:cs="Tahoma" w:hint="cs"/>
          <w:sz w:val="28"/>
          <w:cs/>
        </w:rPr>
        <w:t>เพื่อจะได้เติบโต</w:t>
      </w:r>
    </w:p>
    <w:p w14:paraId="7C424ACD" w14:textId="77777777" w:rsidR="00A1567A" w:rsidRDefault="00A1567A" w:rsidP="00A1567A">
      <w:pPr>
        <w:rPr>
          <w:rFonts w:ascii="Tahoma" w:hAnsi="Tahoma" w:cs="Tahoma"/>
          <w:sz w:val="28"/>
        </w:rPr>
      </w:pPr>
      <w:r>
        <w:rPr>
          <w:rFonts w:ascii="Tahoma" w:hAnsi="Tahoma" w:cs="Tahoma" w:hint="cs"/>
          <w:sz w:val="28"/>
          <w:cs/>
        </w:rPr>
        <w:t>ไปด้วยกัน</w:t>
      </w:r>
    </w:p>
    <w:p w14:paraId="163C9D27" w14:textId="77777777" w:rsidR="00A1567A" w:rsidRDefault="00A1567A" w:rsidP="00A1567A">
      <w:pPr>
        <w:rPr>
          <w:rFonts w:ascii="Tahoma" w:hAnsi="Tahoma" w:cs="Tahoma"/>
          <w:sz w:val="28"/>
        </w:rPr>
      </w:pPr>
      <w:r>
        <w:rPr>
          <w:rFonts w:ascii="Tahoma" w:hAnsi="Tahoma" w:cs="Tahoma" w:hint="cs"/>
          <w:sz w:val="28"/>
          <w:cs/>
        </w:rPr>
        <w:t>รัดรึงกันด้วยสายเลือด</w:t>
      </w:r>
    </w:p>
    <w:p w14:paraId="2E658C41" w14:textId="77777777" w:rsidR="00A1567A" w:rsidRDefault="00A1567A" w:rsidP="00A1567A">
      <w:pPr>
        <w:rPr>
          <w:rFonts w:ascii="Tahoma" w:hAnsi="Tahoma" w:cs="Tahoma"/>
          <w:sz w:val="28"/>
        </w:rPr>
      </w:pPr>
      <w:r>
        <w:rPr>
          <w:rFonts w:ascii="Tahoma" w:hAnsi="Tahoma" w:cs="Tahoma" w:hint="cs"/>
          <w:sz w:val="28"/>
          <w:cs/>
        </w:rPr>
        <w:t>เดี๋ยวนี้ และอีกหลายเวลาข้างหน้า</w:t>
      </w:r>
    </w:p>
    <w:p w14:paraId="08C25E1A" w14:textId="77777777" w:rsidR="00A1567A" w:rsidRDefault="00A1567A" w:rsidP="00A1567A">
      <w:pPr>
        <w:rPr>
          <w:rFonts w:ascii="Tahoma" w:hAnsi="Tahoma" w:cs="Tahoma"/>
          <w:sz w:val="28"/>
        </w:rPr>
      </w:pPr>
      <w:r>
        <w:rPr>
          <w:rFonts w:ascii="Tahoma" w:hAnsi="Tahoma" w:cs="Tahoma" w:hint="cs"/>
          <w:sz w:val="28"/>
          <w:cs/>
        </w:rPr>
        <w:lastRenderedPageBreak/>
        <w:t>จนถึงที่ความตายของเรา</w:t>
      </w:r>
    </w:p>
    <w:p w14:paraId="23A0BFAC" w14:textId="77777777" w:rsidR="00A1567A" w:rsidRDefault="00A1567A" w:rsidP="00A1567A">
      <w:pPr>
        <w:rPr>
          <w:rFonts w:ascii="Tahoma" w:hAnsi="Tahoma" w:cs="Tahoma"/>
          <w:sz w:val="28"/>
        </w:rPr>
      </w:pPr>
      <w:r>
        <w:rPr>
          <w:rFonts w:ascii="Tahoma" w:hAnsi="Tahoma" w:cs="Tahoma" w:hint="cs"/>
          <w:sz w:val="28"/>
          <w:cs/>
        </w:rPr>
        <w:t>เอเมน</w:t>
      </w:r>
    </w:p>
    <w:p w14:paraId="68E5F41C" w14:textId="77777777" w:rsidR="00A1567A" w:rsidRDefault="00A1567A" w:rsidP="00A1567A">
      <w:pPr>
        <w:rPr>
          <w:rFonts w:ascii="Tahoma" w:hAnsi="Tahoma" w:cs="Tahoma"/>
          <w:sz w:val="28"/>
        </w:rPr>
      </w:pPr>
      <w:r>
        <w:rPr>
          <w:rFonts w:ascii="Tahoma" w:hAnsi="Tahoma" w:cs="Tahoma" w:hint="cs"/>
          <w:sz w:val="28"/>
          <w:cs/>
        </w:rPr>
        <w:t>เอเมน</w:t>
      </w:r>
    </w:p>
    <w:p w14:paraId="58D2D313" w14:textId="77777777" w:rsidR="00A1567A" w:rsidRDefault="00A1567A" w:rsidP="00A1567A">
      <w:pPr>
        <w:rPr>
          <w:rFonts w:ascii="Tahoma" w:hAnsi="Tahoma" w:cs="Tahoma"/>
          <w:sz w:val="28"/>
        </w:rPr>
      </w:pPr>
      <w:r>
        <w:rPr>
          <w:rFonts w:ascii="Tahoma" w:hAnsi="Tahoma" w:cs="Tahoma" w:hint="cs"/>
          <w:sz w:val="28"/>
          <w:cs/>
        </w:rPr>
        <w:t>เอเมน”</w:t>
      </w:r>
    </w:p>
    <w:p w14:paraId="2AF8783D" w14:textId="77777777" w:rsidR="00A1567A" w:rsidRDefault="00A1567A" w:rsidP="00A1567A">
      <w:pPr>
        <w:rPr>
          <w:rFonts w:ascii="Tahoma" w:hAnsi="Tahoma" w:cs="Tahoma"/>
          <w:sz w:val="28"/>
        </w:rPr>
      </w:pPr>
    </w:p>
    <w:p w14:paraId="19298B10" w14:textId="77777777" w:rsidR="00A1567A" w:rsidRPr="00025EE1" w:rsidRDefault="00A1567A" w:rsidP="00A1567A">
      <w:pPr>
        <w:rPr>
          <w:rFonts w:ascii="Tahoma" w:hAnsi="Tahoma" w:cs="Tahoma"/>
          <w:sz w:val="28"/>
        </w:rPr>
      </w:pPr>
      <w:r w:rsidRPr="00025EE1">
        <w:rPr>
          <w:rFonts w:ascii="Tahoma" w:hAnsi="Tahoma" w:cs="Tahoma" w:hint="cs"/>
          <w:sz w:val="28"/>
          <w:cs/>
        </w:rPr>
        <w:t>จีนนี่ มารี</w:t>
      </w:r>
      <w:proofErr w:type="spellStart"/>
      <w:r w:rsidRPr="00025EE1">
        <w:rPr>
          <w:rFonts w:ascii="Tahoma" w:hAnsi="Tahoma" w:cs="Tahoma" w:hint="cs"/>
          <w:sz w:val="28"/>
          <w:cs/>
        </w:rPr>
        <w:t>ย์</w:t>
      </w:r>
      <w:proofErr w:type="spellEnd"/>
      <w:r w:rsidRPr="00025EE1">
        <w:rPr>
          <w:rFonts w:ascii="Tahoma" w:hAnsi="Tahoma" w:cs="Tahoma" w:hint="cs"/>
          <w:sz w:val="28"/>
          <w:cs/>
        </w:rPr>
        <w:t xml:space="preserve"> ฮาลลาซี่</w:t>
      </w:r>
    </w:p>
    <w:p w14:paraId="69C8A28D" w14:textId="77777777" w:rsidR="00A1567A" w:rsidRDefault="00A1567A" w:rsidP="00A1567A">
      <w:pPr>
        <w:rPr>
          <w:rFonts w:ascii="Tahoma" w:hAnsi="Tahoma" w:cs="Tahoma"/>
          <w:sz w:val="28"/>
        </w:rPr>
      </w:pPr>
      <w:r>
        <w:rPr>
          <w:rFonts w:ascii="Tahoma" w:hAnsi="Tahoma" w:cs="Tahoma" w:hint="cs"/>
          <w:sz w:val="28"/>
          <w:cs/>
        </w:rPr>
        <w:t>แปลโดย จุมพล อภิสุข</w:t>
      </w:r>
    </w:p>
    <w:p w14:paraId="5110EED6" w14:textId="77777777" w:rsidR="00A1567A" w:rsidRPr="00FF2223" w:rsidRDefault="00A1567A" w:rsidP="00A1567A">
      <w:pPr>
        <w:rPr>
          <w:rFonts w:ascii="Tahoma" w:hAnsi="Tahoma" w:cs="Tahoma" w:hint="cs"/>
          <w:sz w:val="28"/>
        </w:rPr>
      </w:pPr>
      <w:r>
        <w:rPr>
          <w:rFonts w:ascii="Tahoma" w:hAnsi="Tahoma" w:cs="Tahoma"/>
          <w:sz w:val="28"/>
        </w:rPr>
        <w:t xml:space="preserve">12 </w:t>
      </w:r>
      <w:proofErr w:type="spellStart"/>
      <w:r>
        <w:rPr>
          <w:rFonts w:ascii="Tahoma" w:hAnsi="Tahoma" w:cs="Tahoma" w:hint="cs"/>
          <w:sz w:val="28"/>
          <w:cs/>
        </w:rPr>
        <w:t>มิย</w:t>
      </w:r>
      <w:proofErr w:type="spellEnd"/>
      <w:r>
        <w:rPr>
          <w:rFonts w:ascii="Tahoma" w:hAnsi="Tahoma" w:cs="Tahoma" w:hint="cs"/>
          <w:sz w:val="28"/>
          <w:cs/>
        </w:rPr>
        <w:t xml:space="preserve">. </w:t>
      </w:r>
      <w:r>
        <w:rPr>
          <w:rFonts w:ascii="Tahoma" w:hAnsi="Tahoma" w:cs="Tahoma"/>
          <w:sz w:val="28"/>
        </w:rPr>
        <w:t>2563</w:t>
      </w:r>
    </w:p>
    <w:p w14:paraId="797B6F17" w14:textId="77777777" w:rsidR="0085667E" w:rsidRPr="00FF2223" w:rsidRDefault="0085667E">
      <w:pPr>
        <w:rPr>
          <w:sz w:val="28"/>
        </w:rPr>
      </w:pPr>
    </w:p>
    <w:sectPr w:rsidR="0085667E" w:rsidRPr="00FF2223" w:rsidSect="00A15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23"/>
    <w:rsid w:val="00025EE1"/>
    <w:rsid w:val="00106AF2"/>
    <w:rsid w:val="002D6547"/>
    <w:rsid w:val="00401FE4"/>
    <w:rsid w:val="00485780"/>
    <w:rsid w:val="004A2165"/>
    <w:rsid w:val="0085667E"/>
    <w:rsid w:val="00A1567A"/>
    <w:rsid w:val="00B961F9"/>
    <w:rsid w:val="00CA7FF5"/>
    <w:rsid w:val="00EA33D5"/>
    <w:rsid w:val="00FF22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EA15"/>
  <w15:chartTrackingRefBased/>
  <w15:docId w15:val="{44921B9A-9C49-42A6-B449-C83639FB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223"/>
    <w:rPr>
      <w:color w:val="0563C1" w:themeColor="hyperlink"/>
      <w:u w:val="single"/>
    </w:rPr>
  </w:style>
  <w:style w:type="character" w:styleId="UnresolvedMention">
    <w:name w:val="Unresolved Mention"/>
    <w:basedOn w:val="DefaultParagraphFont"/>
    <w:uiPriority w:val="99"/>
    <w:semiHidden/>
    <w:unhideWhenUsed/>
    <w:rsid w:val="00FF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695162">
      <w:bodyDiv w:val="1"/>
      <w:marLeft w:val="0"/>
      <w:marRight w:val="0"/>
      <w:marTop w:val="0"/>
      <w:marBottom w:val="0"/>
      <w:divBdr>
        <w:top w:val="none" w:sz="0" w:space="0" w:color="auto"/>
        <w:left w:val="none" w:sz="0" w:space="0" w:color="auto"/>
        <w:bottom w:val="none" w:sz="0" w:space="0" w:color="auto"/>
        <w:right w:val="none" w:sz="0" w:space="0" w:color="auto"/>
      </w:divBdr>
      <w:divsChild>
        <w:div w:id="1090546274">
          <w:marLeft w:val="0"/>
          <w:marRight w:val="0"/>
          <w:marTop w:val="150"/>
          <w:marBottom w:val="0"/>
          <w:divBdr>
            <w:top w:val="none" w:sz="0" w:space="0" w:color="auto"/>
            <w:left w:val="none" w:sz="0" w:space="0" w:color="auto"/>
            <w:bottom w:val="none" w:sz="0" w:space="0" w:color="auto"/>
            <w:right w:val="none" w:sz="0" w:space="0" w:color="auto"/>
          </w:divBdr>
          <w:divsChild>
            <w:div w:id="1877424130">
              <w:marLeft w:val="0"/>
              <w:marRight w:val="0"/>
              <w:marTop w:val="0"/>
              <w:marBottom w:val="0"/>
              <w:divBdr>
                <w:top w:val="none" w:sz="0" w:space="0" w:color="auto"/>
                <w:left w:val="none" w:sz="0" w:space="0" w:color="auto"/>
                <w:bottom w:val="none" w:sz="0" w:space="0" w:color="auto"/>
                <w:right w:val="none" w:sz="0" w:space="0" w:color="auto"/>
              </w:divBdr>
              <w:divsChild>
                <w:div w:id="20751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5587">
          <w:marLeft w:val="0"/>
          <w:marRight w:val="0"/>
          <w:marTop w:val="0"/>
          <w:marBottom w:val="0"/>
          <w:divBdr>
            <w:top w:val="none" w:sz="0" w:space="0" w:color="auto"/>
            <w:left w:val="none" w:sz="0" w:space="0" w:color="auto"/>
            <w:bottom w:val="none" w:sz="0" w:space="0" w:color="auto"/>
            <w:right w:val="none" w:sz="0" w:space="0" w:color="auto"/>
          </w:divBdr>
          <w:divsChild>
            <w:div w:id="11916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jeannemariehallacy?__tn__=%2CdlCH-R-R&amp;eid=ARAq6i_iZDyCSPYYMs01_1j_ADYM2sVjvnigaAdjJqpBzvAoiZI3pSp21L7fEXzA2sEoO2QEzGKfVyOu&amp;hc_ref=ARTwH51aoR4O8AeJJJrG9AVJhSQCIkQbo0pjviKzXMKSwYgKQaRBwrNkq1Dz4mP8kKs&amp;ref=nf_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Chumpon Apisuk</dc:creator>
  <cp:keywords/>
  <dc:description/>
  <cp:lastModifiedBy>Chumpon Apisuk</cp:lastModifiedBy>
  <cp:revision>1</cp:revision>
  <dcterms:created xsi:type="dcterms:W3CDTF">2020-06-12T07:16:00Z</dcterms:created>
  <dcterms:modified xsi:type="dcterms:W3CDTF">2020-06-12T09:07:00Z</dcterms:modified>
</cp:coreProperties>
</file>