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285C8D" w14:textId="6A8F5F50" w:rsidR="0085667E" w:rsidRDefault="006C40E4">
      <w:r>
        <w:t>Curator notes:</w:t>
      </w:r>
    </w:p>
    <w:p w14:paraId="19486E0F" w14:textId="6DF4B20E" w:rsidR="006C40E4" w:rsidRDefault="006C40E4">
      <w:r>
        <w:t>For Spring Performance event “</w:t>
      </w:r>
      <w:r w:rsidRPr="006C40E4">
        <w:t>Int'l Collaborators &amp; Grace Exhibition Space</w:t>
      </w:r>
      <w:r>
        <w:t>”</w:t>
      </w:r>
    </w:p>
    <w:p w14:paraId="5F5FA59D" w14:textId="041398B6" w:rsidR="006C40E4" w:rsidRDefault="006C40E4">
      <w:r>
        <w:t>April 16, 2021</w:t>
      </w:r>
    </w:p>
    <w:p w14:paraId="7ED63809" w14:textId="4B12185E" w:rsidR="006C40E4" w:rsidRDefault="006C40E4">
      <w:r>
        <w:t>Thai performers:</w:t>
      </w:r>
    </w:p>
    <w:p w14:paraId="103DBB8C" w14:textId="1004D1FA" w:rsidR="006C40E4" w:rsidRDefault="006C40E4" w:rsidP="006C40E4">
      <w:pPr>
        <w:pStyle w:val="ListParagraph"/>
        <w:numPr>
          <w:ilvl w:val="0"/>
          <w:numId w:val="1"/>
        </w:numPr>
      </w:pPr>
      <w:proofErr w:type="spellStart"/>
      <w:r>
        <w:t>Sutasinee</w:t>
      </w:r>
      <w:proofErr w:type="spellEnd"/>
      <w:r>
        <w:t xml:space="preserve"> </w:t>
      </w:r>
      <w:proofErr w:type="spellStart"/>
      <w:r>
        <w:t>Kansomdee</w:t>
      </w:r>
      <w:proofErr w:type="spellEnd"/>
      <w:r>
        <w:t>/Chiangmai City</w:t>
      </w:r>
    </w:p>
    <w:p w14:paraId="23F81B7E" w14:textId="33909AEA" w:rsidR="006C40E4" w:rsidRDefault="006C40E4" w:rsidP="006C40E4">
      <w:pPr>
        <w:pStyle w:val="ListParagraph"/>
        <w:numPr>
          <w:ilvl w:val="0"/>
          <w:numId w:val="1"/>
        </w:numPr>
      </w:pPr>
      <w:proofErr w:type="spellStart"/>
      <w:r>
        <w:t>Chomphunut</w:t>
      </w:r>
      <w:proofErr w:type="spellEnd"/>
      <w:r>
        <w:t xml:space="preserve"> </w:t>
      </w:r>
      <w:proofErr w:type="spellStart"/>
      <w:r>
        <w:t>Phuttha</w:t>
      </w:r>
      <w:proofErr w:type="spellEnd"/>
      <w:r>
        <w:t>/</w:t>
      </w:r>
      <w:proofErr w:type="spellStart"/>
      <w:r>
        <w:t>Khon</w:t>
      </w:r>
      <w:proofErr w:type="spellEnd"/>
      <w:r>
        <w:t xml:space="preserve"> </w:t>
      </w:r>
      <w:proofErr w:type="spellStart"/>
      <w:r>
        <w:t>Kaen</w:t>
      </w:r>
      <w:proofErr w:type="spellEnd"/>
      <w:r>
        <w:t>-Bangkok</w:t>
      </w:r>
    </w:p>
    <w:p w14:paraId="4D93C94A" w14:textId="3EAD95A1" w:rsidR="006C40E4" w:rsidRDefault="006C40E4" w:rsidP="006C40E4">
      <w:pPr>
        <w:pStyle w:val="ListParagraph"/>
        <w:numPr>
          <w:ilvl w:val="0"/>
          <w:numId w:val="1"/>
        </w:numPr>
      </w:pPr>
      <w:proofErr w:type="spellStart"/>
      <w:r>
        <w:t>Chakkrit</w:t>
      </w:r>
      <w:proofErr w:type="spellEnd"/>
      <w:r>
        <w:t xml:space="preserve"> </w:t>
      </w:r>
      <w:proofErr w:type="spellStart"/>
      <w:r>
        <w:t>Chimnok</w:t>
      </w:r>
      <w:proofErr w:type="spellEnd"/>
      <w:r>
        <w:t>/</w:t>
      </w:r>
      <w:proofErr w:type="spellStart"/>
      <w:r>
        <w:t>Chiangrai</w:t>
      </w:r>
      <w:proofErr w:type="spellEnd"/>
      <w:r>
        <w:t xml:space="preserve"> City</w:t>
      </w:r>
    </w:p>
    <w:p w14:paraId="245221D9" w14:textId="0E9D3BED" w:rsidR="006C40E4" w:rsidRDefault="006C40E4" w:rsidP="006C40E4">
      <w:pPr>
        <w:pStyle w:val="ListParagraph"/>
        <w:numPr>
          <w:ilvl w:val="0"/>
          <w:numId w:val="1"/>
        </w:numPr>
      </w:pPr>
      <w:proofErr w:type="spellStart"/>
      <w:r>
        <w:t>Pattree</w:t>
      </w:r>
      <w:proofErr w:type="spellEnd"/>
      <w:r>
        <w:t xml:space="preserve"> </w:t>
      </w:r>
      <w:proofErr w:type="spellStart"/>
      <w:r>
        <w:t>Chimnok</w:t>
      </w:r>
      <w:proofErr w:type="spellEnd"/>
      <w:r>
        <w:t>/</w:t>
      </w:r>
      <w:proofErr w:type="spellStart"/>
      <w:r>
        <w:t>Chiangrai</w:t>
      </w:r>
      <w:proofErr w:type="spellEnd"/>
      <w:r>
        <w:t xml:space="preserve"> City</w:t>
      </w:r>
    </w:p>
    <w:p w14:paraId="5D5D9484" w14:textId="0AAE866C" w:rsidR="006C40E4" w:rsidRDefault="006C40E4" w:rsidP="006C40E4">
      <w:pPr>
        <w:pStyle w:val="ListParagraph"/>
        <w:numPr>
          <w:ilvl w:val="0"/>
          <w:numId w:val="1"/>
        </w:numPr>
      </w:pPr>
      <w:r>
        <w:t>Chumpon Apisuk/Nan Province – Curator/artist</w:t>
      </w:r>
    </w:p>
    <w:p w14:paraId="354F89BB" w14:textId="77777777" w:rsidR="003240A2" w:rsidRDefault="006C40E4" w:rsidP="006C40E4">
      <w:r>
        <w:t xml:space="preserve">More than 40 years, that Thai people has been living under political-instability, the country has been living under military and monarchical GUIDED DEMOCRACY. The rules of traditional relationship </w:t>
      </w:r>
      <w:proofErr w:type="gramStart"/>
      <w:r>
        <w:t>is</w:t>
      </w:r>
      <w:proofErr w:type="gramEnd"/>
      <w:r>
        <w:t xml:space="preserve"> control our behavior and lives, eps. women and homosexuality.</w:t>
      </w:r>
      <w:r w:rsidR="003240A2">
        <w:t xml:space="preserve"> Though time has entered digital age, many young people and women, trans, gay and lesbian has been able to raise their voices. However, democracy and freedom </w:t>
      </w:r>
      <w:proofErr w:type="gramStart"/>
      <w:r w:rsidR="003240A2">
        <w:t>is</w:t>
      </w:r>
      <w:proofErr w:type="gramEnd"/>
      <w:r w:rsidR="003240A2">
        <w:t xml:space="preserve"> limited. Our education is lacked freedom and based on disciplinary study than intellectual development. </w:t>
      </w:r>
    </w:p>
    <w:p w14:paraId="64678372" w14:textId="37134E4B" w:rsidR="006C40E4" w:rsidRDefault="003240A2" w:rsidP="006C40E4">
      <w:r>
        <w:t>As a senior artists and curator in Thailand, I follow young people practices, and want to present young rebellions of Thailand normal practice and believe. They are representation of today’s generation, which oppose all forms of oppression and old rules. So, they are the real representation of Thailand today.</w:t>
      </w:r>
    </w:p>
    <w:p w14:paraId="7AAF66CA" w14:textId="469E55D1" w:rsidR="003240A2" w:rsidRDefault="003240A2" w:rsidP="006C40E4">
      <w:r>
        <w:t>Chumpon Apisuk/Curator</w:t>
      </w:r>
      <w:bookmarkStart w:id="0" w:name="_GoBack"/>
      <w:bookmarkEnd w:id="0"/>
    </w:p>
    <w:sectPr w:rsidR="003240A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 w:name="Calibri Light">
    <w:panose1 w:val="020F0302020204030204"/>
    <w:charset w:val="00"/>
    <w:family w:val="swiss"/>
    <w:pitch w:val="variable"/>
    <w:sig w:usb0="A00002EF" w:usb1="4000207B" w:usb2="00000000" w:usb3="00000000" w:csb0="0000019F" w:csb1="00000000"/>
  </w:font>
  <w:font w:name="Angsana New">
    <w:panose1 w:val="02020603050405020304"/>
    <w:charset w:val="00"/>
    <w:family w:val="roman"/>
    <w:pitch w:val="variable"/>
    <w:sig w:usb0="81000003" w:usb1="00000000" w:usb2="00000000" w:usb3="00000000" w:csb0="0001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0A2A70"/>
    <w:multiLevelType w:val="hybridMultilevel"/>
    <w:tmpl w:val="82569A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0E4"/>
    <w:rsid w:val="003240A2"/>
    <w:rsid w:val="006C40E4"/>
    <w:rsid w:val="0085667E"/>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70BFD"/>
  <w15:chartTrackingRefBased/>
  <w15:docId w15:val="{3F14CC24-1FAD-4C5A-9ED7-B24F97AC7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40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173</Words>
  <Characters>991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Chumpon Apisuk</dc:creator>
  <cp:keywords/>
  <dc:description/>
  <cp:lastModifiedBy>Chumpon Apisuk</cp:lastModifiedBy>
  <cp:revision>1</cp:revision>
  <dcterms:created xsi:type="dcterms:W3CDTF">2021-03-06T03:40:00Z</dcterms:created>
  <dcterms:modified xsi:type="dcterms:W3CDTF">2021-03-06T03:59:00Z</dcterms:modified>
</cp:coreProperties>
</file>