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61" w:rsidRDefault="00041957" w:rsidP="00041957">
      <w:pPr>
        <w:spacing w:after="0" w:line="240" w:lineRule="auto"/>
        <w:jc w:val="center"/>
      </w:pPr>
      <w:r>
        <w:rPr>
          <w:rFonts w:hint="cs"/>
          <w:cs/>
        </w:rPr>
        <w:t>ประมาณการงบประมาณ</w:t>
      </w:r>
    </w:p>
    <w:p w:rsidR="00041957" w:rsidRDefault="00041957" w:rsidP="00041957">
      <w:pPr>
        <w:spacing w:after="0" w:line="240" w:lineRule="auto"/>
        <w:jc w:val="center"/>
      </w:pPr>
      <w:r>
        <w:rPr>
          <w:rFonts w:hint="cs"/>
          <w:cs/>
        </w:rPr>
        <w:t xml:space="preserve">สนับสนุนการจัดเทศกาลศิลปะแสดงสดนานาชาติ เอเชียโทเปีย ครั้งที่16/2014 วันที่ 18 ตุลาคม </w:t>
      </w:r>
      <w:r>
        <w:rPr>
          <w:cs/>
        </w:rPr>
        <w:t>–</w:t>
      </w:r>
      <w:r>
        <w:rPr>
          <w:rFonts w:hint="cs"/>
          <w:cs/>
        </w:rPr>
        <w:t xml:space="preserve"> 10 พฤศจิกายน 2557</w:t>
      </w:r>
    </w:p>
    <w:p w:rsidR="00041957" w:rsidRDefault="00041957" w:rsidP="00041957">
      <w:pPr>
        <w:spacing w:after="0" w:line="240" w:lineRule="auto"/>
        <w:jc w:val="center"/>
      </w:pPr>
      <w:r>
        <w:rPr>
          <w:rFonts w:hint="cs"/>
          <w:cs/>
        </w:rPr>
        <w:t>ณ จังหวัดน่าน หอศิลปะ</w:t>
      </w:r>
      <w:proofErr w:type="spellStart"/>
      <w:r>
        <w:rPr>
          <w:rFonts w:hint="cs"/>
          <w:cs/>
        </w:rPr>
        <w:t>วัฒนะร</w:t>
      </w:r>
      <w:proofErr w:type="spellEnd"/>
      <w:r>
        <w:rPr>
          <w:rFonts w:hint="cs"/>
          <w:cs/>
        </w:rPr>
        <w:t>รมแห่งกรุงเทพมหานคร และมหาวิทยาลัยเชียงใหม่</w:t>
      </w:r>
    </w:p>
    <w:tbl>
      <w:tblPr>
        <w:tblStyle w:val="TableGrid"/>
        <w:tblW w:w="0" w:type="auto"/>
        <w:tblLook w:val="04A0"/>
      </w:tblPr>
      <w:tblGrid>
        <w:gridCol w:w="675"/>
        <w:gridCol w:w="5670"/>
        <w:gridCol w:w="1461"/>
        <w:gridCol w:w="2603"/>
        <w:gridCol w:w="3591"/>
        <w:gridCol w:w="1615"/>
      </w:tblGrid>
      <w:tr w:rsidR="00041957" w:rsidRPr="001B5BFE" w:rsidTr="00041957">
        <w:trPr>
          <w:trHeight w:val="665"/>
        </w:trPr>
        <w:tc>
          <w:tcPr>
            <w:tcW w:w="67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670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รายการ</w:t>
            </w:r>
          </w:p>
        </w:tc>
        <w:tc>
          <w:tcPr>
            <w:tcW w:w="1461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จำนวนเงิน </w:t>
            </w: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(บาท)</w:t>
            </w:r>
          </w:p>
        </w:tc>
        <w:tc>
          <w:tcPr>
            <w:tcW w:w="2603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การเบิกจ่าย </w:t>
            </w:r>
          </w:p>
        </w:tc>
        <w:tc>
          <w:tcPr>
            <w:tcW w:w="3591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เอกสารประกอบ</w:t>
            </w:r>
          </w:p>
        </w:tc>
        <w:tc>
          <w:tcPr>
            <w:tcW w:w="161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หักภาษี </w:t>
            </w: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ณ ที่จ่าย</w:t>
            </w:r>
          </w:p>
        </w:tc>
      </w:tr>
      <w:tr w:rsidR="00041957" w:rsidRPr="001B5BFE" w:rsidTr="001B5BFE">
        <w:trPr>
          <w:trHeight w:val="1128"/>
        </w:trPr>
        <w:tc>
          <w:tcPr>
            <w:tcW w:w="67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751CAB">
              <w:rPr>
                <w:rFonts w:asciiTheme="minorBidi" w:hAnsiTheme="minorBid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670" w:type="dxa"/>
          </w:tcPr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ค่าเดินทางของศิลปิน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ค่าโดยสารเครื่องบิน กรุงเทพฯ – น่าน / น่าน – กรุงเทพฯ จำนวน 11 คน </w:t>
            </w:r>
            <w:r w:rsidRPr="001B5BFE">
              <w:rPr>
                <w:rFonts w:asciiTheme="minorBidi" w:hAnsiTheme="minorBidi"/>
                <w:sz w:val="24"/>
                <w:szCs w:val="24"/>
              </w:rPr>
              <w:t>x 3500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บาท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ค่าโดยสารเครื่องบิน กรุงเทพฯ – เชียงใหม่ / เชียงใหม่ –กรุงเทพฯ  จำนวน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12คน </w:t>
            </w:r>
            <w:r w:rsidRPr="001B5BFE">
              <w:rPr>
                <w:rFonts w:asciiTheme="minorBidi" w:hAnsiTheme="minorBidi"/>
                <w:sz w:val="24"/>
                <w:szCs w:val="24"/>
              </w:rPr>
              <w:t>x 3000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1461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38,500.-</w:t>
            </w: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36,000.-</w:t>
            </w:r>
          </w:p>
        </w:tc>
        <w:tc>
          <w:tcPr>
            <w:tcW w:w="2603" w:type="dxa"/>
          </w:tcPr>
          <w:p w:rsidR="00041957" w:rsidRPr="001B5BFE" w:rsidRDefault="00041957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เมื่อเอกสารครบสามารถเบิกเงินได้ประมาณเดือน ต.ค.</w:t>
            </w:r>
          </w:p>
        </w:tc>
        <w:tc>
          <w:tcPr>
            <w:tcW w:w="3591" w:type="dxa"/>
          </w:tcPr>
          <w:p w:rsidR="00041957" w:rsidRPr="001B5BFE" w:rsidRDefault="00041957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1.เอกสารการจองและการชำระเงินระบุชื่อศิลปินวันที่ เที่ยวบิน สายการบิน</w:t>
            </w:r>
          </w:p>
          <w:p w:rsidR="00041957" w:rsidRPr="001B5BFE" w:rsidRDefault="00041957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2. สำเนาพาสปอร์ต(ศิลปินต่างชาติ)</w:t>
            </w:r>
          </w:p>
          <w:p w:rsidR="00041957" w:rsidRPr="001B5BFE" w:rsidRDefault="00041957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3.สำเนาบัตรประชาชน (ศิลปินไทย)</w:t>
            </w:r>
          </w:p>
        </w:tc>
        <w:tc>
          <w:tcPr>
            <w:tcW w:w="161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041957" w:rsidRPr="001B5BFE" w:rsidTr="001B5BFE">
        <w:trPr>
          <w:trHeight w:val="1913"/>
        </w:trPr>
        <w:tc>
          <w:tcPr>
            <w:tcW w:w="67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CAB">
              <w:rPr>
                <w:rFonts w:asciiTheme="minorBidi" w:hAnsiTheme="minorBidi"/>
                <w:sz w:val="24"/>
                <w:szCs w:val="24"/>
                <w:highlight w:val="yellow"/>
                <w:cs/>
              </w:rPr>
              <w:t>2</w:t>
            </w:r>
          </w:p>
        </w:tc>
        <w:tc>
          <w:tcPr>
            <w:tcW w:w="5670" w:type="dxa"/>
          </w:tcPr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ค่าที่พักสำหรับศิลปิน (ที่พักในกรุงเทพฯ)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วันที่ 18 ตุลาคม 2557 (จำนวน 7 ห้อง </w:t>
            </w:r>
            <w:r w:rsidRPr="001B5BFE">
              <w:rPr>
                <w:rFonts w:asciiTheme="minorBidi" w:hAnsiTheme="minorBidi"/>
                <w:sz w:val="24"/>
                <w:szCs w:val="24"/>
              </w:rPr>
              <w:t>x 1600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บาท </w:t>
            </w:r>
            <w:r w:rsidRPr="001B5BFE">
              <w:rPr>
                <w:rFonts w:asciiTheme="minorBidi" w:hAnsiTheme="minorBidi"/>
                <w:sz w:val="24"/>
                <w:szCs w:val="24"/>
              </w:rPr>
              <w:t xml:space="preserve">x  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 คืน)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วันที่ 27 ตุลาคม – 4 พฤศจิกายน 2557 (จำนวน 12 ห้อง </w:t>
            </w:r>
            <w:r w:rsidRPr="001B5BFE">
              <w:rPr>
                <w:rFonts w:asciiTheme="minorBidi" w:hAnsiTheme="minorBidi"/>
                <w:sz w:val="24"/>
                <w:szCs w:val="24"/>
              </w:rPr>
              <w:t xml:space="preserve">x 1600 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บาท</w:t>
            </w:r>
            <w:r w:rsidRPr="001B5BFE">
              <w:rPr>
                <w:rFonts w:asciiTheme="minorBidi" w:hAnsiTheme="minorBidi"/>
                <w:sz w:val="24"/>
                <w:szCs w:val="24"/>
              </w:rPr>
              <w:t xml:space="preserve">x 9 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คืน)</w:t>
            </w:r>
          </w:p>
        </w:tc>
        <w:tc>
          <w:tcPr>
            <w:tcW w:w="1461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11,200.-</w:t>
            </w:r>
          </w:p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</w:rPr>
              <w:t>172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,800.-</w:t>
            </w:r>
          </w:p>
        </w:tc>
        <w:tc>
          <w:tcPr>
            <w:tcW w:w="2603" w:type="dxa"/>
          </w:tcPr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ขอยืนยันวันที่</w:t>
            </w:r>
            <w:proofErr w:type="spellStart"/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เชคอิน</w:t>
            </w:r>
            <w:proofErr w:type="spellEnd"/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– เช็ค</w:t>
            </w:r>
            <w:proofErr w:type="spellStart"/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เอาท์</w:t>
            </w:r>
            <w:proofErr w:type="spellEnd"/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เงินยืม –เบิกได้ต้น ต.ค.</w:t>
            </w:r>
          </w:p>
          <w:p w:rsidR="00041957" w:rsidRPr="001B5BFE" w:rsidRDefault="00041957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เงินยืม  - เบิกได้ ต้น ต.ค.</w:t>
            </w:r>
          </w:p>
        </w:tc>
        <w:tc>
          <w:tcPr>
            <w:tcW w:w="3591" w:type="dxa"/>
          </w:tcPr>
          <w:p w:rsidR="00041957" w:rsidRPr="001B5BFE" w:rsidRDefault="00041957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-ใบเสร็จรับเงิน /หรือใบกำกับภาษี ในนาม</w:t>
            </w:r>
          </w:p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มูลนิธิหอศิลปวัฒนธรรมแห่งกรุงเทพมหานคร อาคารหอศิลปวัฒนธรรมแห่งกรุงเทพมหานคร 939 ถ.พระราม 1 แขวงวังใหม่ เขตปทุมวัน กรุงเทพมหานคร 10330</w:t>
            </w:r>
          </w:p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เลขประจำตัวผู้เสียภาษี 0993000075706</w:t>
            </w:r>
          </w:p>
        </w:tc>
        <w:tc>
          <w:tcPr>
            <w:tcW w:w="1615" w:type="dxa"/>
          </w:tcPr>
          <w:p w:rsidR="00041957" w:rsidRPr="001B5BFE" w:rsidRDefault="00041957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1B5BFE" w:rsidRPr="001B5BFE" w:rsidTr="00041957">
        <w:trPr>
          <w:trHeight w:val="665"/>
        </w:trPr>
        <w:tc>
          <w:tcPr>
            <w:tcW w:w="67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751CAB">
              <w:rPr>
                <w:rFonts w:asciiTheme="minorBidi" w:hAnsiTheme="minorBidi"/>
                <w:sz w:val="24"/>
                <w:szCs w:val="24"/>
                <w:highlight w:val="yellow"/>
                <w:cs/>
              </w:rPr>
              <w:t>3</w:t>
            </w:r>
          </w:p>
        </w:tc>
        <w:tc>
          <w:tcPr>
            <w:tcW w:w="5670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ค่าตอบแทนศิลปิน (จำนวน 3,100 บาท </w:t>
            </w:r>
            <w:r w:rsidRPr="001B5BFE">
              <w:rPr>
                <w:rFonts w:asciiTheme="minorBidi" w:hAnsiTheme="minorBidi"/>
                <w:sz w:val="24"/>
                <w:szCs w:val="24"/>
              </w:rPr>
              <w:t xml:space="preserve">x 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18 คน</w:t>
            </w:r>
          </w:p>
        </w:tc>
        <w:tc>
          <w:tcPr>
            <w:tcW w:w="1461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55,800.-</w:t>
            </w:r>
          </w:p>
        </w:tc>
        <w:tc>
          <w:tcPr>
            <w:tcW w:w="2603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เงินยืม – จ่ายวันที่จัดกิจกรรม</w:t>
            </w:r>
          </w:p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ยืนยันรายชื่อศิลปินจากพี่อ้อ</w:t>
            </w:r>
          </w:p>
        </w:tc>
        <w:tc>
          <w:tcPr>
            <w:tcW w:w="3591" w:type="dxa"/>
          </w:tcPr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1.ใบสำคัญการรับเงิน</w:t>
            </w:r>
          </w:p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2.สำเนาบัตรประชาชน(ศิลปินไทย)</w:t>
            </w:r>
          </w:p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3.สำเนาพาสปอร์ต (ศิลปินต่างชาติ)</w:t>
            </w:r>
          </w:p>
        </w:tc>
        <w:tc>
          <w:tcPr>
            <w:tcW w:w="161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</w:t>
            </w:r>
            <w:r w:rsidRPr="001B5BFE"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</w:tr>
      <w:tr w:rsidR="001B5BFE" w:rsidRPr="001B5BFE" w:rsidTr="001B5BFE">
        <w:trPr>
          <w:trHeight w:val="611"/>
        </w:trPr>
        <w:tc>
          <w:tcPr>
            <w:tcW w:w="67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4. </w:t>
            </w:r>
          </w:p>
        </w:tc>
        <w:tc>
          <w:tcPr>
            <w:tcW w:w="5670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ค่าตอบแทนผู้จัดการโครงการ</w:t>
            </w:r>
          </w:p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เริ่ม 18 ตุลาคม – 10 พฤศจิกายน 2557 (1,000บาท </w:t>
            </w:r>
            <w:r w:rsidRPr="001B5BFE">
              <w:rPr>
                <w:rFonts w:asciiTheme="minorBidi" w:hAnsiTheme="minorBidi"/>
                <w:sz w:val="24"/>
                <w:szCs w:val="24"/>
              </w:rPr>
              <w:t>x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24วัน)</w:t>
            </w:r>
          </w:p>
        </w:tc>
        <w:tc>
          <w:tcPr>
            <w:tcW w:w="1461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24,000.-</w:t>
            </w:r>
          </w:p>
        </w:tc>
        <w:tc>
          <w:tcPr>
            <w:tcW w:w="2603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เช็คจ่ายพี่อ้อ ภายในต.ค.</w:t>
            </w:r>
          </w:p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รับตรงจากฝ่ายการเงิน</w:t>
            </w:r>
          </w:p>
        </w:tc>
        <w:tc>
          <w:tcPr>
            <w:tcW w:w="3591" w:type="dxa"/>
          </w:tcPr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1.ใบสำคัญการรับเงิน</w:t>
            </w:r>
          </w:p>
          <w:p w:rsidR="001B5BFE" w:rsidRPr="001B5BFE" w:rsidRDefault="001B5BFE" w:rsidP="00041957">
            <w:pPr>
              <w:ind w:left="360"/>
              <w:jc w:val="thaiDistribute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2.สำเนาบัตรประชาชน</w:t>
            </w:r>
          </w:p>
        </w:tc>
        <w:tc>
          <w:tcPr>
            <w:tcW w:w="161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3</w:t>
            </w:r>
            <w:r w:rsidRPr="001B5BFE"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</w:tr>
      <w:tr w:rsidR="001B5BFE" w:rsidRPr="001B5BFE" w:rsidTr="00041957">
        <w:trPr>
          <w:trHeight w:val="665"/>
        </w:trPr>
        <w:tc>
          <w:tcPr>
            <w:tcW w:w="67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751CAB">
              <w:rPr>
                <w:rFonts w:asciiTheme="minorBidi" w:hAnsiTheme="minorBidi"/>
                <w:sz w:val="24"/>
                <w:szCs w:val="24"/>
                <w:highlight w:val="yellow"/>
                <w:cs/>
              </w:rPr>
              <w:t>5.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0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ค่าอุปกรณ์สำหรับ </w:t>
            </w:r>
            <w:r w:rsidRPr="001B5BFE">
              <w:rPr>
                <w:rFonts w:asciiTheme="minorBidi" w:hAnsiTheme="minorBidi"/>
                <w:sz w:val="24"/>
                <w:szCs w:val="24"/>
              </w:rPr>
              <w:t xml:space="preserve">Performance 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 xml:space="preserve">ของศิลปิน (จำนวน 18 คน </w:t>
            </w:r>
            <w:r w:rsidRPr="001B5BFE">
              <w:rPr>
                <w:rFonts w:asciiTheme="minorBidi" w:hAnsiTheme="minorBidi"/>
                <w:sz w:val="24"/>
                <w:szCs w:val="24"/>
              </w:rPr>
              <w:t>x 3000</w:t>
            </w: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บาท)</w:t>
            </w:r>
          </w:p>
        </w:tc>
        <w:tc>
          <w:tcPr>
            <w:tcW w:w="1461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54,000.-</w:t>
            </w:r>
          </w:p>
        </w:tc>
        <w:tc>
          <w:tcPr>
            <w:tcW w:w="2603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เงินยืม – ให้พี่อ้อ ต้น ต.ค.</w:t>
            </w:r>
          </w:p>
        </w:tc>
        <w:tc>
          <w:tcPr>
            <w:tcW w:w="3591" w:type="dxa"/>
          </w:tcPr>
          <w:p w:rsidR="001B5BFE" w:rsidRPr="001B5BFE" w:rsidRDefault="001B5BFE" w:rsidP="001B5BF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sz w:val="24"/>
                <w:szCs w:val="24"/>
                <w:cs/>
              </w:rPr>
              <w:t>1.เลือกซื้อร้านที่มีใบเสร็จรับเงินหรือใบกำกับภาษีและออกในนาม</w:t>
            </w:r>
          </w:p>
          <w:p w:rsidR="001B5BFE" w:rsidRPr="001B5BFE" w:rsidRDefault="001B5BFE" w:rsidP="001B5BFE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มูลนิธิหอศิลปวัฒนธรรมแห่งกรุงเทพมหานคร อาคารหอศิลปวัฒนธรรมแห่งกรุงเทพมหานคร 939 ถ.พระราม 1 แขวงวังใหม่ เขตปทุมวัน กรุงเทพมหานคร 10330</w:t>
            </w:r>
          </w:p>
          <w:p w:rsidR="001B5BFE" w:rsidRDefault="001B5BFE" w:rsidP="001B5BF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เลขประจำตัวผู้เสียภาษี 0993000075706</w:t>
            </w:r>
          </w:p>
          <w:p w:rsidR="001B5BFE" w:rsidRPr="001B5BFE" w:rsidRDefault="001B5BF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.กรณีเป็นร้านที่ไม่สามารถออกใบเสร็จให้ขอบิลเงินสดเขียนระบุรายการสินค้าให้ชัดเจนและขอนามบัตรร้านค้าแนบมาด้วยทุกครั้ง</w:t>
            </w:r>
          </w:p>
        </w:tc>
        <w:tc>
          <w:tcPr>
            <w:tcW w:w="161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260A56" w:rsidRPr="001B5BFE" w:rsidTr="00041957">
        <w:trPr>
          <w:trHeight w:val="665"/>
        </w:trPr>
        <w:tc>
          <w:tcPr>
            <w:tcW w:w="675" w:type="dxa"/>
          </w:tcPr>
          <w:p w:rsidR="00260A56" w:rsidRPr="00260A56" w:rsidRDefault="00260A56" w:rsidP="00041957">
            <w:pPr>
              <w:jc w:val="center"/>
              <w:rPr>
                <w:rFonts w:asciiTheme="minorBidi" w:hAnsiTheme="minorBidi"/>
                <w:sz w:val="24"/>
                <w:szCs w:val="24"/>
                <w:highlight w:val="yellow"/>
                <w:cs/>
              </w:rPr>
            </w:pPr>
            <w:r w:rsidRPr="00260A56">
              <w:rPr>
                <w:rFonts w:asciiTheme="minorBidi" w:hAnsiTheme="minorBidi" w:hint="cs"/>
                <w:sz w:val="24"/>
                <w:szCs w:val="24"/>
                <w:cs/>
              </w:rPr>
              <w:lastRenderedPageBreak/>
              <w:t>6</w:t>
            </w:r>
          </w:p>
        </w:tc>
        <w:tc>
          <w:tcPr>
            <w:tcW w:w="5670" w:type="dxa"/>
          </w:tcPr>
          <w:p w:rsidR="00260A56" w:rsidRDefault="00260A56" w:rsidP="00041957">
            <w:pPr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ค่าตอบแทนอาสาสมัคร</w:t>
            </w:r>
          </w:p>
          <w:p w:rsidR="00260A56" w:rsidRDefault="00260A56" w:rsidP="00041957">
            <w:pPr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เริ่ม 27 ตุลาคม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2 พฤศจิกายน  2557 (550 บาท </w:t>
            </w:r>
            <w:r>
              <w:rPr>
                <w:rFonts w:asciiTheme="minorBidi" w:hAnsiTheme="minorBidi"/>
                <w:sz w:val="24"/>
                <w:szCs w:val="24"/>
              </w:rPr>
              <w:t>x 1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คน</w:t>
            </w: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7 วัน)</w:t>
            </w:r>
          </w:p>
          <w:p w:rsidR="00260A56" w:rsidRPr="00260A56" w:rsidRDefault="00260A56" w:rsidP="00041957">
            <w:pPr>
              <w:rPr>
                <w:rFonts w:asciiTheme="minorBidi" w:hAnsiTheme="minorBidi" w:hint="cs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เริ่ม 29 ตุลาคม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2 พฤศจิกายน 2557 (</w:t>
            </w:r>
            <w:r>
              <w:rPr>
                <w:rFonts w:asciiTheme="minorBidi" w:hAnsiTheme="minorBidi"/>
                <w:sz w:val="24"/>
                <w:szCs w:val="24"/>
              </w:rPr>
              <w:t xml:space="preserve">550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บาท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x 3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คน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x 5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วัน)</w:t>
            </w:r>
          </w:p>
        </w:tc>
        <w:tc>
          <w:tcPr>
            <w:tcW w:w="1461" w:type="dxa"/>
          </w:tcPr>
          <w:p w:rsidR="00260A56" w:rsidRDefault="00260A56" w:rsidP="00041957">
            <w:pPr>
              <w:jc w:val="center"/>
              <w:rPr>
                <w:rFonts w:asciiTheme="minorBidi" w:hAnsiTheme="minorBidi" w:hint="cs"/>
                <w:sz w:val="24"/>
                <w:szCs w:val="24"/>
              </w:rPr>
            </w:pPr>
          </w:p>
          <w:p w:rsidR="00260A56" w:rsidRDefault="00260A56" w:rsidP="00041957">
            <w:pPr>
              <w:jc w:val="center"/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4,400.-</w:t>
            </w:r>
          </w:p>
          <w:p w:rsidR="00260A56" w:rsidRPr="001B5BFE" w:rsidRDefault="00260A56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8,250.-</w:t>
            </w:r>
          </w:p>
        </w:tc>
        <w:tc>
          <w:tcPr>
            <w:tcW w:w="2603" w:type="dxa"/>
          </w:tcPr>
          <w:p w:rsidR="00260A56" w:rsidRDefault="00260A56" w:rsidP="00041957">
            <w:pPr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รอยืนยันชื่อ / จำนวนวัน จากพี่อ้อ </w:t>
            </w:r>
          </w:p>
          <w:p w:rsidR="00260A56" w:rsidRDefault="00260A56" w:rsidP="00041957">
            <w:pPr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เงินยืม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จ่ายช่วงวันที่จัดเทศกาล</w:t>
            </w:r>
          </w:p>
          <w:p w:rsidR="00260A56" w:rsidRPr="001B5BFE" w:rsidRDefault="00260A56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เงินยืม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จ่ายช่วงวันที่จัดเทศกาล</w:t>
            </w:r>
          </w:p>
        </w:tc>
        <w:tc>
          <w:tcPr>
            <w:tcW w:w="3591" w:type="dxa"/>
          </w:tcPr>
          <w:p w:rsidR="00260A56" w:rsidRDefault="00260A56" w:rsidP="001B5BFE">
            <w:pPr>
              <w:jc w:val="both"/>
              <w:rPr>
                <w:rFonts w:asciiTheme="minorBidi" w:hAnsiTheme="minorBidi" w:hint="cs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1.ใบสำคัญการรับเงิน</w:t>
            </w:r>
          </w:p>
          <w:p w:rsidR="00260A56" w:rsidRPr="001B5BFE" w:rsidRDefault="00260A56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2.สำเนาบัตรประชาชน(ไทย)</w:t>
            </w:r>
          </w:p>
        </w:tc>
        <w:tc>
          <w:tcPr>
            <w:tcW w:w="1615" w:type="dxa"/>
          </w:tcPr>
          <w:p w:rsidR="00260A56" w:rsidRPr="001B5BFE" w:rsidRDefault="00260A56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3</w:t>
            </w:r>
            <w:r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</w:tr>
      <w:tr w:rsidR="001B5BFE" w:rsidRPr="001B5BFE" w:rsidTr="00041957">
        <w:trPr>
          <w:trHeight w:val="665"/>
        </w:trPr>
        <w:tc>
          <w:tcPr>
            <w:tcW w:w="67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7</w:t>
            </w:r>
          </w:p>
        </w:tc>
        <w:tc>
          <w:tcPr>
            <w:tcW w:w="5670" w:type="dxa"/>
          </w:tcPr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ค่าจัดเลี้ยงพิธีเปิดงาน</w:t>
            </w:r>
          </w:p>
        </w:tc>
        <w:tc>
          <w:tcPr>
            <w:tcW w:w="1461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603" w:type="dxa"/>
          </w:tcPr>
          <w:p w:rsidR="001B5BFE" w:rsidRDefault="001B5BFE" w:rsidP="00041957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cs/>
              </w:rPr>
              <w:t>บราเธอร์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ร้าน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Shout about Art </w:t>
            </w:r>
          </w:p>
          <w:p w:rsidR="001B5BFE" w:rsidRP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BACC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เป็นผู้ประสานงาน</w:t>
            </w:r>
          </w:p>
        </w:tc>
        <w:tc>
          <w:tcPr>
            <w:tcW w:w="3591" w:type="dxa"/>
          </w:tcPr>
          <w:p w:rsidR="001B5BFE" w:rsidRPr="001B5BFE" w:rsidRDefault="001B5BF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161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1B5BFE" w:rsidRPr="001B5BFE" w:rsidTr="00041957">
        <w:trPr>
          <w:trHeight w:val="665"/>
        </w:trPr>
        <w:tc>
          <w:tcPr>
            <w:tcW w:w="675" w:type="dxa"/>
          </w:tcPr>
          <w:p w:rsid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8</w:t>
            </w:r>
          </w:p>
        </w:tc>
        <w:tc>
          <w:tcPr>
            <w:tcW w:w="5670" w:type="dxa"/>
          </w:tcPr>
          <w:p w:rsidR="001B5BFE" w:rsidRDefault="001B5BF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ค่าอาหารว่างกิจกรรมศิลปินเสวนา ศิลปะแสดงสดในอิสราเอล วันที่ </w:t>
            </w:r>
            <w:r w:rsidR="00FA250E">
              <w:rPr>
                <w:rFonts w:asciiTheme="minorBidi" w:hAnsiTheme="minorBidi" w:hint="cs"/>
                <w:sz w:val="24"/>
                <w:szCs w:val="24"/>
                <w:cs/>
              </w:rPr>
              <w:t>29 ตุลาคม 2557</w:t>
            </w:r>
          </w:p>
        </w:tc>
        <w:tc>
          <w:tcPr>
            <w:tcW w:w="1461" w:type="dxa"/>
          </w:tcPr>
          <w:p w:rsidR="001B5BFE" w:rsidRPr="001B5BF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5,000.-</w:t>
            </w:r>
          </w:p>
        </w:tc>
        <w:tc>
          <w:tcPr>
            <w:tcW w:w="2603" w:type="dxa"/>
          </w:tcPr>
          <w:p w:rsidR="001B5BFE" w:rsidRDefault="00FA250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เงินยืม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–BACC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จัดการ</w:t>
            </w:r>
          </w:p>
        </w:tc>
        <w:tc>
          <w:tcPr>
            <w:tcW w:w="3591" w:type="dxa"/>
          </w:tcPr>
          <w:p w:rsidR="001B5BFE" w:rsidRPr="001B5BFE" w:rsidRDefault="001B5BF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1615" w:type="dxa"/>
          </w:tcPr>
          <w:p w:rsidR="001B5BFE" w:rsidRPr="001B5BFE" w:rsidRDefault="001B5BF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FA250E" w:rsidRPr="001B5BFE" w:rsidTr="00041957">
        <w:trPr>
          <w:trHeight w:val="665"/>
        </w:trPr>
        <w:tc>
          <w:tcPr>
            <w:tcW w:w="675" w:type="dxa"/>
          </w:tcPr>
          <w:p w:rsidR="00FA250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9.</w:t>
            </w:r>
          </w:p>
        </w:tc>
        <w:tc>
          <w:tcPr>
            <w:tcW w:w="5670" w:type="dxa"/>
          </w:tcPr>
          <w:p w:rsidR="00FA250E" w:rsidRPr="00FA250E" w:rsidRDefault="00FA250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ค่าผลิต สื่อ/แบน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cs/>
              </w:rPr>
              <w:t>เนอร์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cs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>X stand /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โปสการ์ด</w:t>
            </w:r>
          </w:p>
        </w:tc>
        <w:tc>
          <w:tcPr>
            <w:tcW w:w="1461" w:type="dxa"/>
          </w:tcPr>
          <w:p w:rsidR="00FA250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30,000.-</w:t>
            </w:r>
          </w:p>
        </w:tc>
        <w:tc>
          <w:tcPr>
            <w:tcW w:w="2603" w:type="dxa"/>
          </w:tcPr>
          <w:p w:rsidR="00FA250E" w:rsidRDefault="00FA250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เช็ค </w:t>
            </w:r>
            <w:r>
              <w:rPr>
                <w:rFonts w:asciiTheme="minorBidi" w:hAnsiTheme="minorBidi"/>
                <w:sz w:val="24"/>
                <w:szCs w:val="24"/>
                <w:cs/>
              </w:rPr>
              <w:t>–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BACC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จัดการ</w:t>
            </w:r>
          </w:p>
        </w:tc>
        <w:tc>
          <w:tcPr>
            <w:tcW w:w="3591" w:type="dxa"/>
          </w:tcPr>
          <w:p w:rsidR="00FA250E" w:rsidRPr="001B5BFE" w:rsidRDefault="00FA250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1615" w:type="dxa"/>
          </w:tcPr>
          <w:p w:rsidR="00FA250E" w:rsidRPr="001B5BF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  <w:tr w:rsidR="00FA250E" w:rsidRPr="001B5BFE" w:rsidTr="00041957">
        <w:trPr>
          <w:trHeight w:val="665"/>
        </w:trPr>
        <w:tc>
          <w:tcPr>
            <w:tcW w:w="675" w:type="dxa"/>
          </w:tcPr>
          <w:p w:rsidR="00FA250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 w:rsidRPr="00751CAB">
              <w:rPr>
                <w:rFonts w:asciiTheme="minorBidi" w:hAnsiTheme="minorBidi" w:hint="cs"/>
                <w:sz w:val="24"/>
                <w:szCs w:val="24"/>
                <w:highlight w:val="yellow"/>
                <w:cs/>
              </w:rPr>
              <w:t>10.</w:t>
            </w:r>
          </w:p>
        </w:tc>
        <w:tc>
          <w:tcPr>
            <w:tcW w:w="5670" w:type="dxa"/>
          </w:tcPr>
          <w:p w:rsidR="00FA250E" w:rsidRDefault="00FA250E" w:rsidP="0004195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ค่าอาหาร 2 มื้อ และอาหารว่าง สำหรับศิลปินและทีมงาน รวม 30 คน</w:t>
            </w:r>
          </w:p>
          <w:p w:rsidR="00FA250E" w:rsidRDefault="00FA250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(250 บาท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X 30 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คน </w:t>
            </w:r>
            <w:r>
              <w:rPr>
                <w:rFonts w:asciiTheme="minorBidi" w:hAnsiTheme="minorBidi"/>
                <w:sz w:val="24"/>
                <w:szCs w:val="24"/>
              </w:rPr>
              <w:t>x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 xml:space="preserve"> 6 วัน)</w:t>
            </w:r>
          </w:p>
        </w:tc>
        <w:tc>
          <w:tcPr>
            <w:tcW w:w="1461" w:type="dxa"/>
          </w:tcPr>
          <w:p w:rsidR="00FA250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45,000.-</w:t>
            </w:r>
          </w:p>
        </w:tc>
        <w:tc>
          <w:tcPr>
            <w:tcW w:w="2603" w:type="dxa"/>
          </w:tcPr>
          <w:p w:rsidR="00FA250E" w:rsidRDefault="00FA250E" w:rsidP="00041957">
            <w:pPr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เงินยืม</w:t>
            </w:r>
          </w:p>
        </w:tc>
        <w:tc>
          <w:tcPr>
            <w:tcW w:w="3591" w:type="dxa"/>
          </w:tcPr>
          <w:p w:rsidR="00FA250E" w:rsidRDefault="00FA250E" w:rsidP="001B5BF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1.เลือกซื้อร้านที่มีใบเสร็จรับเงิน/หรือใบกำกับภาษีและออกในนาม</w:t>
            </w:r>
          </w:p>
          <w:p w:rsidR="00FA250E" w:rsidRPr="001B5BFE" w:rsidRDefault="00FA250E" w:rsidP="00FA250E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มูลนิธิหอศิลปวัฒนธรรมแห่งกรุงเทพมหานคร อาคารหอศิลปวัฒนธรรมแห่งกรุงเทพมหานคร 939 ถ.พระราม 1 แขวงวังใหม่ เขตปทุมวัน กรุงเทพมหานคร 10330</w:t>
            </w:r>
          </w:p>
          <w:p w:rsidR="00FA250E" w:rsidRDefault="00FA250E" w:rsidP="00FA250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B5BFE"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t>เลขประจำตัวผู้เสียภาษี 0993000075706</w:t>
            </w:r>
          </w:p>
          <w:p w:rsidR="00FA250E" w:rsidRDefault="00FA250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2.</w:t>
            </w:r>
            <w:r>
              <w:rPr>
                <w:rFonts w:asciiTheme="minorBidi" w:hAnsiTheme="minorBidi" w:hint="cs"/>
                <w:sz w:val="24"/>
                <w:szCs w:val="24"/>
                <w:cs/>
              </w:rPr>
              <w:t>กรณีเป็นร้านที่ไม่สามารถออกใบเสร็จให้ขอบิลเงินสดเขียนระบุรายการสินค้าให้ชัดเจน และขอนามบัตรร้านค้าแนบมาด้วยทุกครั้ง</w:t>
            </w:r>
          </w:p>
          <w:p w:rsidR="00FA250E" w:rsidRPr="001B5BFE" w:rsidRDefault="00FA250E" w:rsidP="001B5BFE">
            <w:pPr>
              <w:jc w:val="both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  <w:tc>
          <w:tcPr>
            <w:tcW w:w="1615" w:type="dxa"/>
          </w:tcPr>
          <w:p w:rsidR="00FA250E" w:rsidRPr="001B5BFE" w:rsidRDefault="00FA250E" w:rsidP="00041957">
            <w:pPr>
              <w:jc w:val="center"/>
              <w:rPr>
                <w:rFonts w:asciiTheme="minorBidi" w:hAnsiTheme="minorBidi"/>
                <w:sz w:val="24"/>
                <w:szCs w:val="24"/>
                <w:cs/>
              </w:rPr>
            </w:pPr>
          </w:p>
        </w:tc>
      </w:tr>
    </w:tbl>
    <w:p w:rsidR="00041957" w:rsidRPr="001B5BFE" w:rsidRDefault="00041957" w:rsidP="00041957">
      <w:pPr>
        <w:spacing w:after="0" w:line="240" w:lineRule="auto"/>
        <w:jc w:val="center"/>
        <w:rPr>
          <w:rFonts w:asciiTheme="minorBidi" w:hAnsiTheme="minorBidi"/>
          <w:sz w:val="24"/>
          <w:szCs w:val="24"/>
          <w:cs/>
        </w:rPr>
      </w:pPr>
    </w:p>
    <w:sectPr w:rsidR="00041957" w:rsidRPr="001B5BFE" w:rsidSect="00041957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3D1D"/>
    <w:multiLevelType w:val="hybridMultilevel"/>
    <w:tmpl w:val="75C0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651E"/>
    <w:multiLevelType w:val="hybridMultilevel"/>
    <w:tmpl w:val="0178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41957"/>
    <w:rsid w:val="00041957"/>
    <w:rsid w:val="001B5BFE"/>
    <w:rsid w:val="00260A56"/>
    <w:rsid w:val="0040118B"/>
    <w:rsid w:val="00751CAB"/>
    <w:rsid w:val="00773A61"/>
    <w:rsid w:val="0096134A"/>
    <w:rsid w:val="00C9678E"/>
    <w:rsid w:val="00E31B23"/>
    <w:rsid w:val="00FA250E"/>
    <w:rsid w:val="00FD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dcterms:created xsi:type="dcterms:W3CDTF">2014-12-16T05:55:00Z</dcterms:created>
  <dcterms:modified xsi:type="dcterms:W3CDTF">2014-12-16T06:35:00Z</dcterms:modified>
</cp:coreProperties>
</file>